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both"/>
        <w:rPr>
          <w:rFonts w:ascii="Adobe Garamond Pro"/>
          <w:sz w:val="30"/>
          <w:szCs w:val="30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000000"/>
          <w:sz w:val="30"/>
          <w:szCs w:val="30"/>
          <w:rtl w:val="0"/>
        </w:rPr>
        <w:t xml:space="preserve"> </w:t>
      </w:r>
      <w:r>
        <w:rPr>
          <w:rFonts w:ascii="Adobe Garamond Pro"/>
          <w:color w:val="2d2829"/>
          <w:sz w:val="29"/>
          <w:szCs w:val="29"/>
          <w:rtl w:val="0"/>
        </w:rPr>
        <w:t>Zesp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>Szk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 xml:space="preserve">Ekonomicznych im. Gen. Stefana Roweckiego </w:t>
      </w:r>
      <w:r>
        <w:rPr>
          <w:rFonts w:hAnsi="Adobe Garamond Pro" w:hint="default"/>
          <w:color w:val="2d2829"/>
          <w:sz w:val="29"/>
          <w:szCs w:val="29"/>
          <w:rtl w:val="0"/>
        </w:rPr>
        <w:t>„</w:t>
      </w:r>
      <w:r>
        <w:rPr>
          <w:rFonts w:ascii="Adobe Garamond Pro"/>
          <w:color w:val="2d2829"/>
          <w:sz w:val="29"/>
          <w:szCs w:val="29"/>
          <w:rtl w:val="0"/>
        </w:rPr>
        <w:t>Grota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” </w:t>
      </w:r>
      <w:r>
        <w:rPr>
          <w:rFonts w:ascii="Adobe Garamond Pro"/>
          <w:color w:val="2d2829"/>
          <w:sz w:val="29"/>
          <w:szCs w:val="29"/>
          <w:rtl w:val="0"/>
        </w:rPr>
        <w:t>zaprasza uczni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klas gimnazjalnych i ponadgimnazjalnych do wzi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cia udzia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 xml:space="preserve">u w otwartym konkursie z wiedzy o filmie i fotografii </w:t>
      </w:r>
      <w:r>
        <w:rPr>
          <w:rFonts w:hAnsi="Adobe Garamond Pro" w:hint="default"/>
          <w:color w:val="2d2829"/>
          <w:sz w:val="29"/>
          <w:szCs w:val="29"/>
          <w:rtl w:val="0"/>
        </w:rPr>
        <w:t>„</w:t>
      </w:r>
      <w:r>
        <w:rPr>
          <w:rFonts w:ascii="Adobe Garamond Pro"/>
          <w:color w:val="2d2829"/>
          <w:sz w:val="29"/>
          <w:szCs w:val="29"/>
          <w:rtl w:val="0"/>
        </w:rPr>
        <w:t>Jeden z dziesi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ciu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” </w:t>
      </w:r>
      <w:r>
        <w:rPr>
          <w:rFonts w:ascii="Adobe Garamond Pro"/>
          <w:color w:val="2d2829"/>
          <w:sz w:val="29"/>
          <w:szCs w:val="29"/>
          <w:rtl w:val="0"/>
        </w:rPr>
        <w:t xml:space="preserve">organizowanym </w:t>
      </w:r>
      <w:r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  <w:br w:type="textWrapping"/>
      </w:r>
      <w:r>
        <w:rPr>
          <w:rFonts w:ascii="Adobe Garamond Pro"/>
          <w:color w:val="2d2829"/>
          <w:sz w:val="29"/>
          <w:szCs w:val="29"/>
          <w:rtl w:val="0"/>
        </w:rPr>
        <w:t>w ramach programu Opolskie Ogrody Talent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b w:val="1"/>
          <w:bCs w:val="1"/>
          <w:color w:val="2d2829"/>
          <w:sz w:val="35"/>
          <w:szCs w:val="35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5"/>
          <w:szCs w:val="35"/>
          <w:rtl w:val="0"/>
        </w:rPr>
      </w:pPr>
      <w:r>
        <w:rPr>
          <w:rFonts w:ascii="Adobe Garamond Pro"/>
          <w:b w:val="1"/>
          <w:bCs w:val="1"/>
          <w:color w:val="2d2829"/>
          <w:sz w:val="35"/>
          <w:szCs w:val="35"/>
          <w:rtl w:val="0"/>
        </w:rPr>
        <w:t>Regulamin konkursu</w:t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5"/>
          <w:szCs w:val="35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1"/>
          <w:szCs w:val="31"/>
          <w:rtl w:val="0"/>
        </w:rPr>
      </w:pPr>
      <w:r>
        <w:rPr>
          <w:rFonts w:hAnsi="Adobe Garamond Pro" w:hint="default"/>
          <w:b w:val="1"/>
          <w:bCs w:val="1"/>
          <w:color w:val="2d2829"/>
          <w:sz w:val="31"/>
          <w:szCs w:val="31"/>
          <w:rtl w:val="0"/>
        </w:rPr>
        <w:t>§</w:t>
      </w:r>
      <w:r>
        <w:rPr>
          <w:rFonts w:ascii="Adobe Garamond Pro"/>
          <w:b w:val="1"/>
          <w:bCs w:val="1"/>
          <w:color w:val="2d2829"/>
          <w:sz w:val="31"/>
          <w:szCs w:val="31"/>
          <w:rtl w:val="0"/>
        </w:rPr>
        <w:t>1 Cele konkursu</w:t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1.Motywowanie m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odzie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y do udzia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u w konkursie przez ukazywanie poznawczych, kszta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c</w:t>
      </w:r>
      <w:r>
        <w:rPr>
          <w:rFonts w:hAnsi="Adobe Garamond Pro" w:hint="default"/>
          <w:color w:val="2d2829"/>
          <w:sz w:val="29"/>
          <w:szCs w:val="29"/>
          <w:rtl w:val="0"/>
        </w:rPr>
        <w:t>ą</w:t>
      </w:r>
      <w:r>
        <w:rPr>
          <w:rFonts w:ascii="Adobe Garamond Pro"/>
          <w:color w:val="2d2829"/>
          <w:sz w:val="29"/>
          <w:szCs w:val="29"/>
          <w:rtl w:val="0"/>
        </w:rPr>
        <w:t>cych i wychowawczych walor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fotografii i filmu.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2.Upowszechnianie kultury fotograficznej i filmowej oraz stworzenie mo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liwo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ci wymiany my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li i do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wiadcze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ń </w:t>
      </w:r>
      <w:r>
        <w:rPr>
          <w:rFonts w:ascii="Adobe Garamond Pro"/>
          <w:color w:val="2d2829"/>
          <w:sz w:val="29"/>
          <w:szCs w:val="29"/>
          <w:rtl w:val="0"/>
        </w:rPr>
        <w:t>uczni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i pedagog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 xml:space="preserve">w. 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3. Kszta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towanie zainteresowa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ń </w:t>
      </w:r>
      <w:r>
        <w:rPr>
          <w:rFonts w:ascii="Adobe Garamond Pro"/>
          <w:color w:val="2d2829"/>
          <w:sz w:val="29"/>
          <w:szCs w:val="29"/>
          <w:rtl w:val="0"/>
        </w:rPr>
        <w:t>m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odzie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y sztuk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fotograficzn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i filmow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 xml:space="preserve">oraz rozwijanie 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szkolnych 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>fotograficznych i filmowych.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4. Gromadzenie i systematyzowanie do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wiadcze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ń </w:t>
      </w:r>
      <w:r>
        <w:rPr>
          <w:rFonts w:ascii="Adobe Garamond Pro"/>
          <w:color w:val="2d2829"/>
          <w:sz w:val="29"/>
          <w:szCs w:val="29"/>
          <w:rtl w:val="0"/>
        </w:rPr>
        <w:t>w zakresie wychowania przez sztuk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ę 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5. Poszerzenie wiedzy na temat fotografii i filmu polskiego i europejskiego.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6. Stworzenie mo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liwo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ci bezpo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redniego kontaktu z tw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rcami fotografii i kina.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7"/>
          <w:szCs w:val="27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1"/>
          <w:szCs w:val="31"/>
          <w:rtl w:val="0"/>
        </w:rPr>
      </w:pPr>
      <w:r>
        <w:rPr>
          <w:rFonts w:hAnsi="Adobe Garamond Pro" w:hint="default"/>
          <w:b w:val="1"/>
          <w:bCs w:val="1"/>
          <w:color w:val="2d2829"/>
          <w:sz w:val="31"/>
          <w:szCs w:val="31"/>
          <w:rtl w:val="0"/>
        </w:rPr>
        <w:t>§</w:t>
      </w:r>
      <w:r>
        <w:rPr>
          <w:rFonts w:ascii="Adobe Garamond Pro"/>
          <w:b w:val="1"/>
          <w:bCs w:val="1"/>
          <w:color w:val="2d2829"/>
          <w:sz w:val="31"/>
          <w:szCs w:val="31"/>
          <w:rtl w:val="0"/>
        </w:rPr>
        <w:t>2 Uczestnictwo w konkursie</w:t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1.W konkursie mog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wzi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ąć </w:t>
      </w:r>
      <w:r>
        <w:rPr>
          <w:rFonts w:ascii="Adobe Garamond Pro"/>
          <w:color w:val="2d2829"/>
          <w:sz w:val="29"/>
          <w:szCs w:val="29"/>
          <w:rtl w:val="0"/>
        </w:rPr>
        <w:t>udzia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ł </w:t>
      </w:r>
      <w:r>
        <w:rPr>
          <w:rFonts w:ascii="Adobe Garamond Pro"/>
          <w:color w:val="2d2829"/>
          <w:sz w:val="29"/>
          <w:szCs w:val="29"/>
          <w:rtl w:val="0"/>
        </w:rPr>
        <w:t>uczniowie szk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>gimnazjalnych i ponadgimnazjalnych.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2.Udzia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ł </w:t>
      </w:r>
      <w:r>
        <w:rPr>
          <w:rFonts w:ascii="Adobe Garamond Pro"/>
          <w:color w:val="2d2829"/>
          <w:sz w:val="29"/>
          <w:szCs w:val="29"/>
          <w:rtl w:val="0"/>
        </w:rPr>
        <w:t>w konkursie jest bezp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 xml:space="preserve">atny. 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3.Ka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da bior</w:t>
      </w:r>
      <w:r>
        <w:rPr>
          <w:rFonts w:hAnsi="Adobe Garamond Pro" w:hint="default"/>
          <w:color w:val="2d2829"/>
          <w:sz w:val="29"/>
          <w:szCs w:val="29"/>
          <w:rtl w:val="0"/>
        </w:rPr>
        <w:t>ą</w:t>
      </w:r>
      <w:r>
        <w:rPr>
          <w:rFonts w:ascii="Adobe Garamond Pro"/>
          <w:color w:val="2d2829"/>
          <w:sz w:val="29"/>
          <w:szCs w:val="29"/>
          <w:rtl w:val="0"/>
        </w:rPr>
        <w:t>ca udzia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ł </w:t>
      </w:r>
      <w:r>
        <w:rPr>
          <w:rFonts w:ascii="Adobe Garamond Pro"/>
          <w:color w:val="2d2829"/>
          <w:sz w:val="29"/>
          <w:szCs w:val="29"/>
          <w:rtl w:val="0"/>
        </w:rPr>
        <w:t>w konkursie plac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wka zg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asza opiekuna i list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ę </w:t>
      </w:r>
      <w:r>
        <w:rPr>
          <w:rFonts w:ascii="Adobe Garamond Pro"/>
          <w:color w:val="2d2829"/>
          <w:sz w:val="29"/>
          <w:szCs w:val="29"/>
          <w:rtl w:val="0"/>
        </w:rPr>
        <w:t>uczestnik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 xml:space="preserve">w do dnia </w:t>
      </w:r>
      <w:r>
        <w:rPr>
          <w:rFonts w:ascii="Adobe Garamond Pro"/>
          <w:color w:val="2d2829"/>
          <w:sz w:val="29"/>
          <w:szCs w:val="29"/>
          <w:rtl w:val="0"/>
        </w:rPr>
        <w:t>15</w:t>
      </w:r>
      <w:r>
        <w:rPr>
          <w:rFonts w:ascii="Adobe Garamond Pro"/>
          <w:color w:val="2d2829"/>
          <w:sz w:val="29"/>
          <w:szCs w:val="29"/>
          <w:rtl w:val="0"/>
        </w:rPr>
        <w:t>.</w:t>
      </w:r>
      <w:r>
        <w:rPr>
          <w:rFonts w:ascii="Adobe Garamond Pro"/>
          <w:color w:val="2d2829"/>
          <w:sz w:val="29"/>
          <w:szCs w:val="29"/>
          <w:rtl w:val="0"/>
        </w:rPr>
        <w:t>01</w:t>
      </w:r>
      <w:r>
        <w:rPr>
          <w:rFonts w:ascii="Adobe Garamond Pro"/>
          <w:color w:val="2d2829"/>
          <w:sz w:val="29"/>
          <w:szCs w:val="29"/>
          <w:rtl w:val="0"/>
        </w:rPr>
        <w:t>.2014 roku. Zg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oszenia nale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y dostarczy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ć </w:t>
      </w:r>
      <w:r>
        <w:rPr>
          <w:rFonts w:ascii="Adobe Garamond Pro"/>
          <w:color w:val="2d2829"/>
          <w:sz w:val="29"/>
          <w:szCs w:val="29"/>
          <w:rtl w:val="0"/>
        </w:rPr>
        <w:t>do sekretariatu szko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y lub przes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ć </w:t>
      </w:r>
      <w:r>
        <w:rPr>
          <w:rFonts w:ascii="Adobe Garamond Pro"/>
          <w:color w:val="2d2829"/>
          <w:sz w:val="29"/>
          <w:szCs w:val="29"/>
          <w:rtl w:val="0"/>
        </w:rPr>
        <w:t>poczt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na adres: Zesp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>Szk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 xml:space="preserve">Ekonomicznych im. Gen. Stefana Roweckiego </w:t>
      </w:r>
      <w:r>
        <w:rPr>
          <w:rFonts w:hAnsi="Adobe Garamond Pro" w:hint="default"/>
          <w:color w:val="2d2829"/>
          <w:sz w:val="29"/>
          <w:szCs w:val="29"/>
          <w:rtl w:val="0"/>
        </w:rPr>
        <w:t>„</w:t>
      </w:r>
      <w:r>
        <w:rPr>
          <w:rFonts w:ascii="Adobe Garamond Pro"/>
          <w:color w:val="2d2829"/>
          <w:sz w:val="29"/>
          <w:szCs w:val="29"/>
          <w:rtl w:val="0"/>
        </w:rPr>
        <w:t>Grota</w:t>
      </w:r>
      <w:r>
        <w:rPr>
          <w:rFonts w:hAnsi="Adobe Garamond Pro" w:hint="default"/>
          <w:color w:val="2d2829"/>
          <w:sz w:val="29"/>
          <w:szCs w:val="29"/>
          <w:rtl w:val="0"/>
        </w:rPr>
        <w:t>”</w:t>
      </w:r>
      <w:r>
        <w:rPr>
          <w:rFonts w:ascii="Adobe Garamond Pro"/>
          <w:color w:val="2d2829"/>
          <w:sz w:val="29"/>
          <w:szCs w:val="29"/>
          <w:rtl w:val="0"/>
        </w:rPr>
        <w:t>, ul</w:t>
      </w:r>
      <w:r>
        <w:rPr>
          <w:rFonts w:ascii="Adobe Garamond Pro"/>
          <w:color w:val="2d2829"/>
          <w:sz w:val="29"/>
          <w:szCs w:val="29"/>
          <w:rtl w:val="0"/>
        </w:rPr>
        <w:t>.</w:t>
      </w:r>
      <w:r>
        <w:rPr>
          <w:rFonts w:ascii="Adobe Garamond Pro"/>
          <w:color w:val="2d2829"/>
          <w:sz w:val="29"/>
          <w:szCs w:val="29"/>
          <w:rtl w:val="0"/>
        </w:rPr>
        <w:t xml:space="preserve"> Ko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 xml:space="preserve">ciuszki 43, Opole 45-063. Z dopiskiem </w:t>
      </w:r>
      <w:r>
        <w:rPr>
          <w:rFonts w:hAnsi="Adobe Garamond Pro" w:hint="default"/>
          <w:color w:val="2d2829"/>
          <w:sz w:val="29"/>
          <w:szCs w:val="29"/>
          <w:rtl w:val="0"/>
        </w:rPr>
        <w:t>„</w:t>
      </w:r>
      <w:r>
        <w:rPr>
          <w:rFonts w:ascii="Adobe Garamond Pro"/>
          <w:color w:val="2d2829"/>
          <w:sz w:val="29"/>
          <w:szCs w:val="29"/>
          <w:rtl w:val="0"/>
        </w:rPr>
        <w:t>Jeden z dziesi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ciu</w:t>
      </w:r>
      <w:r>
        <w:rPr>
          <w:rFonts w:hAnsi="Adobe Garamond Pro" w:hint="default"/>
          <w:color w:val="2d2829"/>
          <w:sz w:val="29"/>
          <w:szCs w:val="29"/>
          <w:rtl w:val="0"/>
        </w:rPr>
        <w:t>”</w:t>
      </w:r>
      <w:r>
        <w:rPr>
          <w:rFonts w:ascii="Adobe Garamond Pro"/>
          <w:color w:val="2d2829"/>
          <w:sz w:val="29"/>
          <w:szCs w:val="29"/>
          <w:rtl w:val="0"/>
        </w:rPr>
        <w:t>. Fotografia i Film.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4. Ka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  <w:lang w:val="pt-PT"/>
        </w:rPr>
        <w:t>da plac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wka mo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e zg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asza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ć </w:t>
      </w:r>
      <w:r>
        <w:rPr>
          <w:rFonts w:ascii="Adobe Garamond Pro"/>
          <w:color w:val="2d2829"/>
          <w:sz w:val="29"/>
          <w:szCs w:val="29"/>
          <w:rtl w:val="0"/>
        </w:rPr>
        <w:t>uczni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w grupach do max. 5 os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b (jedna plac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wka mo</w:t>
      </w:r>
      <w:r>
        <w:rPr>
          <w:rFonts w:hAnsi="Adobe Garamond Pro" w:hint="default"/>
          <w:color w:val="2d2829"/>
          <w:sz w:val="29"/>
          <w:szCs w:val="29"/>
          <w:rtl w:val="0"/>
        </w:rPr>
        <w:t>ż</w:t>
      </w:r>
      <w:r>
        <w:rPr>
          <w:rFonts w:ascii="Adobe Garamond Pro"/>
          <w:color w:val="2d2829"/>
          <w:sz w:val="29"/>
          <w:szCs w:val="29"/>
          <w:rtl w:val="0"/>
        </w:rPr>
        <w:t>e zg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osi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ć </w:t>
      </w:r>
      <w:r>
        <w:rPr>
          <w:rFonts w:ascii="Adobe Garamond Pro"/>
          <w:color w:val="2d2829"/>
          <w:sz w:val="29"/>
          <w:szCs w:val="29"/>
          <w:rtl w:val="0"/>
        </w:rPr>
        <w:t>wi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cej ni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ż </w:t>
      </w:r>
      <w:r>
        <w:rPr>
          <w:rFonts w:ascii="Adobe Garamond Pro"/>
          <w:color w:val="2d2829"/>
          <w:sz w:val="29"/>
          <w:szCs w:val="29"/>
          <w:rtl w:val="0"/>
        </w:rPr>
        <w:t>jedn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grup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)</w:t>
      </w:r>
      <w:r>
        <w:rPr>
          <w:rFonts w:ascii="Adobe Garamond Pro"/>
          <w:color w:val="2d2829"/>
          <w:sz w:val="29"/>
          <w:szCs w:val="29"/>
          <w:rtl w:val="0"/>
        </w:rPr>
        <w:t>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5.Pierwszy etap konkursu odb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dzie si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ę </w:t>
      </w:r>
      <w:r>
        <w:rPr>
          <w:rFonts w:ascii="Adobe Garamond Pro"/>
          <w:color w:val="2d2829"/>
          <w:sz w:val="29"/>
          <w:szCs w:val="29"/>
          <w:rtl w:val="0"/>
        </w:rPr>
        <w:t>w Zespole Szk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>Ekonomicznych. B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dzie mia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ł </w:t>
      </w:r>
      <w:r>
        <w:rPr>
          <w:rFonts w:ascii="Adobe Garamond Pro"/>
          <w:color w:val="2d2829"/>
          <w:sz w:val="29"/>
          <w:szCs w:val="29"/>
          <w:rtl w:val="0"/>
        </w:rPr>
        <w:t>charakter otwarty na zasadzie teleturnieju (zakres temat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zostanie przes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any do plac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wek wraz z regulaminem konkursu) na temat wiedzy z historii fotografii i filmu maj</w:t>
      </w:r>
      <w:r>
        <w:rPr>
          <w:rFonts w:hAnsi="Adobe Garamond Pro" w:hint="default"/>
          <w:color w:val="2d2829"/>
          <w:sz w:val="29"/>
          <w:szCs w:val="29"/>
          <w:rtl w:val="0"/>
        </w:rPr>
        <w:t>ą</w:t>
      </w:r>
      <w:r>
        <w:rPr>
          <w:rFonts w:ascii="Adobe Garamond Pro"/>
          <w:color w:val="2d2829"/>
          <w:sz w:val="29"/>
          <w:szCs w:val="29"/>
          <w:rtl w:val="0"/>
        </w:rPr>
        <w:t>cy na celu wy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onienie konkursowych dziesi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ciu uczestnik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(zakres temat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w za</w:t>
      </w:r>
      <w:r>
        <w:rPr>
          <w:rFonts w:hAnsi="Adobe Garamond Pro" w:hint="default"/>
          <w:color w:val="2d2829"/>
          <w:sz w:val="29"/>
          <w:szCs w:val="29"/>
          <w:rtl w:val="0"/>
        </w:rPr>
        <w:t>łą</w:t>
      </w:r>
      <w:r>
        <w:rPr>
          <w:rFonts w:ascii="Adobe Garamond Pro"/>
          <w:color w:val="2d2829"/>
          <w:sz w:val="29"/>
          <w:szCs w:val="29"/>
          <w:rtl w:val="0"/>
        </w:rPr>
        <w:t>czniku).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6.O wynikach zostan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poinformowane zainteresowane strony drog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e-mail.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7. Drugi etap konkursu odb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dzie si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ę </w:t>
      </w:r>
      <w:r>
        <w:rPr>
          <w:rFonts w:ascii="Adobe Garamond Pro"/>
          <w:color w:val="2d2829"/>
          <w:sz w:val="29"/>
          <w:szCs w:val="29"/>
          <w:rtl w:val="0"/>
        </w:rPr>
        <w:t>w Zespole Szk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ół </w:t>
      </w:r>
      <w:r>
        <w:rPr>
          <w:rFonts w:ascii="Adobe Garamond Pro"/>
          <w:color w:val="2d2829"/>
          <w:sz w:val="29"/>
          <w:szCs w:val="29"/>
          <w:rtl w:val="0"/>
        </w:rPr>
        <w:t>Ekonomicznych. B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dzie mia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ł </w:t>
      </w:r>
      <w:r>
        <w:rPr>
          <w:rFonts w:ascii="Adobe Garamond Pro"/>
          <w:color w:val="2d2829"/>
          <w:sz w:val="29"/>
          <w:szCs w:val="29"/>
          <w:rtl w:val="0"/>
        </w:rPr>
        <w:t>r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wnie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ż </w:t>
      </w:r>
      <w:r>
        <w:rPr>
          <w:rFonts w:ascii="Adobe Garamond Pro"/>
          <w:color w:val="2d2829"/>
          <w:sz w:val="29"/>
          <w:szCs w:val="29"/>
          <w:rtl w:val="0"/>
        </w:rPr>
        <w:t>charakter otwarty na zasadzie teleturnieju (zakres temat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 zostanie przes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any do plac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 xml:space="preserve">wek w lutym). 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8. Konkurs ma na celu wy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onienie Mistrza FF (Fotograficzno-Filmowego)</w:t>
      </w:r>
      <w:r>
        <w:rPr>
          <w:rFonts w:ascii="Adobe Garamond Pro"/>
          <w:color w:val="2d2829"/>
          <w:sz w:val="29"/>
          <w:szCs w:val="29"/>
          <w:rtl w:val="0"/>
        </w:rPr>
        <w:t xml:space="preserve"> </w:t>
      </w:r>
      <w:r>
        <w:rPr>
          <w:rFonts w:ascii="Adobe Garamond Pro"/>
          <w:color w:val="2d2829"/>
          <w:sz w:val="29"/>
          <w:szCs w:val="29"/>
          <w:rtl w:val="0"/>
          <w:lang w:val="en-US"/>
        </w:rPr>
        <w:t>i laureat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w, kt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rzy zostan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nagrodzeni (mistrzem zostaje uczestnik, kt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ry zdob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dzie najwi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ksz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liczb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ę </w:t>
      </w:r>
      <w:r>
        <w:rPr>
          <w:rFonts w:ascii="Adobe Garamond Pro"/>
          <w:color w:val="2d2829"/>
          <w:sz w:val="29"/>
          <w:szCs w:val="29"/>
          <w:rtl w:val="0"/>
        </w:rPr>
        <w:t>punkt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w). Nagrod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g</w:t>
      </w:r>
      <w:r>
        <w:rPr>
          <w:rFonts w:hAnsi="Adobe Garamond Pro" w:hint="default"/>
          <w:color w:val="2d2829"/>
          <w:sz w:val="29"/>
          <w:szCs w:val="29"/>
          <w:rtl w:val="0"/>
        </w:rPr>
        <w:t>łó</w:t>
      </w:r>
      <w:r>
        <w:rPr>
          <w:rFonts w:ascii="Adobe Garamond Pro"/>
          <w:color w:val="2d2829"/>
          <w:sz w:val="29"/>
          <w:szCs w:val="29"/>
          <w:rtl w:val="0"/>
        </w:rPr>
        <w:t>wn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dla zwyci</w:t>
      </w:r>
      <w:r>
        <w:rPr>
          <w:rFonts w:hAnsi="Adobe Garamond Pro" w:hint="default"/>
          <w:color w:val="2d2829"/>
          <w:sz w:val="29"/>
          <w:szCs w:val="29"/>
          <w:rtl w:val="0"/>
        </w:rPr>
        <w:t>ę</w:t>
      </w:r>
      <w:r>
        <w:rPr>
          <w:rFonts w:ascii="Adobe Garamond Pro"/>
          <w:color w:val="2d2829"/>
          <w:sz w:val="29"/>
          <w:szCs w:val="29"/>
          <w:rtl w:val="0"/>
        </w:rPr>
        <w:t>zcy s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warsztaty Fotograficzne (sesja w studio, praca w ciemni, obr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bka cyfrowa obrazu)</w:t>
      </w:r>
      <w:r>
        <w:rPr>
          <w:rFonts w:ascii="Adobe Garamond Pro"/>
          <w:color w:val="2d2829"/>
          <w:sz w:val="29"/>
          <w:szCs w:val="29"/>
          <w:rtl w:val="0"/>
        </w:rPr>
        <w:t>.</w:t>
      </w: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7"/>
          <w:szCs w:val="27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1"/>
          <w:szCs w:val="31"/>
          <w:rtl w:val="0"/>
        </w:rPr>
      </w:pPr>
      <w:r>
        <w:rPr>
          <w:rFonts w:hAnsi="Adobe Garamond Pro" w:hint="default"/>
          <w:b w:val="1"/>
          <w:bCs w:val="1"/>
          <w:color w:val="2d2829"/>
          <w:sz w:val="31"/>
          <w:szCs w:val="31"/>
          <w:rtl w:val="0"/>
        </w:rPr>
        <w:t>§</w:t>
      </w:r>
      <w:r>
        <w:rPr>
          <w:rFonts w:ascii="Adobe Garamond Pro"/>
          <w:b w:val="1"/>
          <w:bCs w:val="1"/>
          <w:color w:val="2d2829"/>
          <w:sz w:val="31"/>
          <w:szCs w:val="31"/>
          <w:rtl w:val="0"/>
        </w:rPr>
        <w:t>3 Postanowienia ko</w:t>
      </w:r>
      <w:r>
        <w:rPr>
          <w:rFonts w:hAnsi="Adobe Garamond Pro" w:hint="default"/>
          <w:b w:val="1"/>
          <w:bCs w:val="1"/>
          <w:color w:val="2d2829"/>
          <w:sz w:val="31"/>
          <w:szCs w:val="31"/>
          <w:rtl w:val="0"/>
        </w:rPr>
        <w:t>ń</w:t>
      </w:r>
      <w:r>
        <w:rPr>
          <w:rFonts w:ascii="Adobe Garamond Pro"/>
          <w:b w:val="1"/>
          <w:bCs w:val="1"/>
          <w:color w:val="2d2829"/>
          <w:sz w:val="31"/>
          <w:szCs w:val="31"/>
          <w:rtl w:val="0"/>
        </w:rPr>
        <w:t>cowe</w:t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1.Uczestnik konkursu oraz rodzic lub opiekun prawny (w przypadku os</w:t>
      </w:r>
      <w:r>
        <w:rPr>
          <w:rFonts w:hAnsi="Adobe Garamond Pro" w:hint="default"/>
          <w:color w:val="2d2829"/>
          <w:sz w:val="29"/>
          <w:szCs w:val="29"/>
          <w:rtl w:val="0"/>
        </w:rPr>
        <w:t>ó</w:t>
      </w:r>
      <w:r>
        <w:rPr>
          <w:rFonts w:ascii="Adobe Garamond Pro"/>
          <w:color w:val="2d2829"/>
          <w:sz w:val="29"/>
          <w:szCs w:val="29"/>
          <w:rtl w:val="0"/>
        </w:rPr>
        <w:t>b niepe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noletnich) maj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obowi</w:t>
      </w:r>
      <w:r>
        <w:rPr>
          <w:rFonts w:hAnsi="Adobe Garamond Pro" w:hint="default"/>
          <w:color w:val="2d2829"/>
          <w:sz w:val="29"/>
          <w:szCs w:val="29"/>
          <w:rtl w:val="0"/>
        </w:rPr>
        <w:t>ą</w:t>
      </w:r>
      <w:r>
        <w:rPr>
          <w:rFonts w:ascii="Adobe Garamond Pro"/>
          <w:color w:val="2d2829"/>
          <w:sz w:val="29"/>
          <w:szCs w:val="29"/>
          <w:rtl w:val="0"/>
        </w:rPr>
        <w:t>zek zapozna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ć </w:t>
      </w:r>
      <w:r>
        <w:rPr>
          <w:rFonts w:ascii="Adobe Garamond Pro"/>
          <w:color w:val="2d2829"/>
          <w:sz w:val="29"/>
          <w:szCs w:val="29"/>
          <w:rtl w:val="0"/>
        </w:rPr>
        <w:t>si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ę </w:t>
      </w:r>
      <w:r>
        <w:rPr>
          <w:rFonts w:ascii="Adobe Garamond Pro"/>
          <w:color w:val="2d2829"/>
          <w:sz w:val="29"/>
          <w:szCs w:val="29"/>
          <w:rtl w:val="0"/>
        </w:rPr>
        <w:t>z tre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ci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ą </w:t>
      </w:r>
      <w:r>
        <w:rPr>
          <w:rFonts w:ascii="Adobe Garamond Pro"/>
          <w:color w:val="2d2829"/>
          <w:sz w:val="29"/>
          <w:szCs w:val="29"/>
          <w:rtl w:val="0"/>
        </w:rPr>
        <w:t>regulaminu oraz podpisa</w:t>
      </w:r>
      <w:r>
        <w:rPr>
          <w:rFonts w:hAnsi="Adobe Garamond Pro" w:hint="default"/>
          <w:color w:val="2d2829"/>
          <w:sz w:val="29"/>
          <w:szCs w:val="29"/>
          <w:rtl w:val="0"/>
        </w:rPr>
        <w:t>ć „</w:t>
      </w:r>
      <w:r>
        <w:rPr>
          <w:rFonts w:ascii="Adobe Garamond Pro"/>
          <w:color w:val="2d2829"/>
          <w:sz w:val="29"/>
          <w:szCs w:val="29"/>
          <w:rtl w:val="0"/>
        </w:rPr>
        <w:t>O</w:t>
      </w:r>
      <w:r>
        <w:rPr>
          <w:rFonts w:hAnsi="Adobe Garamond Pro" w:hint="default"/>
          <w:color w:val="2d2829"/>
          <w:sz w:val="29"/>
          <w:szCs w:val="29"/>
          <w:rtl w:val="0"/>
        </w:rPr>
        <w:t>ś</w:t>
      </w:r>
      <w:r>
        <w:rPr>
          <w:rFonts w:ascii="Adobe Garamond Pro"/>
          <w:color w:val="2d2829"/>
          <w:sz w:val="29"/>
          <w:szCs w:val="29"/>
          <w:rtl w:val="0"/>
        </w:rPr>
        <w:t>wiadczenie o przeniesieniu praw autorskich i przetwarzaniu danych osobowych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” </w:t>
      </w:r>
      <w:r>
        <w:rPr>
          <w:rFonts w:ascii="Adobe Garamond Pro"/>
          <w:color w:val="2d2829"/>
          <w:sz w:val="29"/>
          <w:szCs w:val="29"/>
          <w:rtl w:val="0"/>
        </w:rPr>
        <w:t>(zawarte w karcie zg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oszenia).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2. Organizator zastrzega sobie prawo nieodp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>atnego korzystania z r</w:t>
      </w:r>
      <w:r>
        <w:rPr>
          <w:rFonts w:hAnsi="Adobe Garamond Pro" w:hint="default"/>
          <w:color w:val="2d2829"/>
          <w:sz w:val="29"/>
          <w:szCs w:val="29"/>
          <w:rtl w:val="0"/>
        </w:rPr>
        <w:t>óż</w:t>
      </w:r>
      <w:r>
        <w:rPr>
          <w:rFonts w:ascii="Adobe Garamond Pro"/>
          <w:color w:val="2d2829"/>
          <w:sz w:val="29"/>
          <w:szCs w:val="29"/>
          <w:rtl w:val="0"/>
        </w:rPr>
        <w:t>nych form publikacji prac nagrodzonych.</w:t>
      </w: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9"/>
          <w:szCs w:val="29"/>
          <w:rtl w:val="0"/>
        </w:rPr>
      </w:pPr>
      <w:r>
        <w:rPr>
          <w:rFonts w:ascii="Adobe Garamond Pro"/>
          <w:color w:val="2d2829"/>
          <w:sz w:val="29"/>
          <w:szCs w:val="29"/>
          <w:rtl w:val="0"/>
        </w:rPr>
        <w:t>3. Zapytania zwi</w:t>
      </w:r>
      <w:r>
        <w:rPr>
          <w:rFonts w:hAnsi="Adobe Garamond Pro" w:hint="default"/>
          <w:color w:val="2d2829"/>
          <w:sz w:val="29"/>
          <w:szCs w:val="29"/>
          <w:rtl w:val="0"/>
        </w:rPr>
        <w:t>ą</w:t>
      </w:r>
      <w:r>
        <w:rPr>
          <w:rFonts w:ascii="Adobe Garamond Pro"/>
          <w:color w:val="2d2829"/>
          <w:sz w:val="29"/>
          <w:szCs w:val="29"/>
          <w:rtl w:val="0"/>
        </w:rPr>
        <w:t>zane z konkursem prosimy kierowa</w:t>
      </w:r>
      <w:r>
        <w:rPr>
          <w:rFonts w:hAnsi="Adobe Garamond Pro" w:hint="default"/>
          <w:color w:val="2d2829"/>
          <w:sz w:val="29"/>
          <w:szCs w:val="29"/>
          <w:rtl w:val="0"/>
        </w:rPr>
        <w:t xml:space="preserve">ć </w:t>
      </w:r>
      <w:r>
        <w:rPr>
          <w:rFonts w:ascii="Adobe Garamond Pro"/>
          <w:color w:val="2d2829"/>
          <w:sz w:val="29"/>
          <w:szCs w:val="29"/>
          <w:rtl w:val="0"/>
        </w:rPr>
        <w:t>na adres: szko</w:t>
      </w:r>
      <w:r>
        <w:rPr>
          <w:rFonts w:hAnsi="Adobe Garamond Pro" w:hint="default"/>
          <w:color w:val="2d2829"/>
          <w:sz w:val="29"/>
          <w:szCs w:val="29"/>
          <w:rtl w:val="0"/>
        </w:rPr>
        <w:t>ł</w:t>
      </w:r>
      <w:r>
        <w:rPr>
          <w:rFonts w:ascii="Adobe Garamond Pro"/>
          <w:color w:val="2d2829"/>
          <w:sz w:val="29"/>
          <w:szCs w:val="29"/>
          <w:rtl w:val="0"/>
        </w:rPr>
        <w:t xml:space="preserve">a@ekonomik.opole.pl </w:t>
      </w: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31"/>
          <w:szCs w:val="31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29"/>
          <w:szCs w:val="29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29"/>
          <w:szCs w:val="29"/>
          <w:rtl w:val="0"/>
        </w:rPr>
      </w:pPr>
      <w:r>
        <w:rPr>
          <w:rFonts w:ascii="Adobe Garamond Pro" w:cs="Adobe Garamond Pro" w:hAnsi="Adobe Garamond Pro" w:eastAsia="Adobe Garamond Pro"/>
          <w:b w:val="1"/>
          <w:bCs w:val="1"/>
          <w:color w:val="2d2829"/>
          <w:sz w:val="29"/>
          <w:szCs w:val="29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893783" cy="89378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ygrys_final_rgb.-filtered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83" cy="8937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29"/>
          <w:szCs w:val="29"/>
          <w:rtl w:val="0"/>
        </w:rPr>
      </w:pPr>
      <w:r>
        <w:rPr>
          <w:rFonts w:ascii="Adobe Garamond Pro"/>
          <w:b w:val="1"/>
          <w:bCs w:val="1"/>
          <w:color w:val="2d2829"/>
          <w:sz w:val="29"/>
          <w:szCs w:val="29"/>
          <w:rtl w:val="0"/>
        </w:rPr>
        <w:t>KARTA ZG</w:t>
      </w:r>
      <w:r>
        <w:rPr>
          <w:rFonts w:hAnsi="Adobe Garamond Pro" w:hint="default"/>
          <w:b w:val="1"/>
          <w:bCs w:val="1"/>
          <w:color w:val="2d2829"/>
          <w:sz w:val="29"/>
          <w:szCs w:val="29"/>
          <w:rtl w:val="0"/>
        </w:rPr>
        <w:t>Ł</w:t>
      </w:r>
      <w:r>
        <w:rPr>
          <w:rFonts w:ascii="Adobe Garamond Pro"/>
          <w:b w:val="1"/>
          <w:bCs w:val="1"/>
          <w:color w:val="2d2829"/>
          <w:sz w:val="29"/>
          <w:szCs w:val="29"/>
          <w:rtl w:val="0"/>
        </w:rPr>
        <w:t>OSZENIA</w:t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29"/>
          <w:szCs w:val="29"/>
          <w:rtl w:val="0"/>
        </w:rPr>
      </w:pPr>
      <w:r>
        <w:rPr>
          <w:rFonts w:hAnsi="Adobe Garamond Pro" w:hint="default"/>
          <w:b w:val="1"/>
          <w:bCs w:val="1"/>
          <w:color w:val="2d2829"/>
          <w:sz w:val="29"/>
          <w:szCs w:val="29"/>
          <w:rtl w:val="0"/>
        </w:rPr>
        <w:t>„</w:t>
      </w:r>
      <w:r>
        <w:rPr>
          <w:rFonts w:ascii="Adobe Garamond Pro"/>
          <w:b w:val="1"/>
          <w:bCs w:val="1"/>
          <w:color w:val="2d2829"/>
          <w:sz w:val="29"/>
          <w:szCs w:val="29"/>
          <w:rtl w:val="0"/>
        </w:rPr>
        <w:t>JEDEN Z DZIESI</w:t>
      </w:r>
      <w:r>
        <w:rPr>
          <w:rFonts w:hAnsi="Adobe Garamond Pro" w:hint="default"/>
          <w:b w:val="1"/>
          <w:bCs w:val="1"/>
          <w:color w:val="2d2829"/>
          <w:sz w:val="29"/>
          <w:szCs w:val="29"/>
          <w:rtl w:val="0"/>
        </w:rPr>
        <w:t>Ę</w:t>
      </w:r>
      <w:r>
        <w:rPr>
          <w:rFonts w:ascii="Adobe Garamond Pro"/>
          <w:b w:val="1"/>
          <w:bCs w:val="1"/>
          <w:color w:val="2d2829"/>
          <w:sz w:val="29"/>
          <w:szCs w:val="29"/>
          <w:rtl w:val="0"/>
        </w:rPr>
        <w:t>CIU</w:t>
      </w:r>
      <w:r>
        <w:rPr>
          <w:rFonts w:hAnsi="Adobe Garamond Pro" w:hint="default"/>
          <w:b w:val="1"/>
          <w:bCs w:val="1"/>
          <w:color w:val="2d2829"/>
          <w:sz w:val="29"/>
          <w:szCs w:val="29"/>
          <w:rtl w:val="0"/>
        </w:rPr>
        <w:t xml:space="preserve">” </w:t>
      </w:r>
      <w:r>
        <w:rPr>
          <w:rFonts w:ascii="Adobe Garamond Pro"/>
          <w:b w:val="1"/>
          <w:bCs w:val="1"/>
          <w:color w:val="2d2829"/>
          <w:sz w:val="29"/>
          <w:szCs w:val="29"/>
          <w:rtl w:val="0"/>
        </w:rPr>
        <w:t>-</w:t>
      </w:r>
      <w:r>
        <w:rPr>
          <w:rFonts w:ascii="Adobe Garamond Pro"/>
          <w:b w:val="1"/>
          <w:bCs w:val="1"/>
          <w:color w:val="2d2829"/>
          <w:sz w:val="29"/>
          <w:szCs w:val="29"/>
          <w:rtl w:val="0"/>
        </w:rPr>
        <w:t xml:space="preserve"> </w:t>
      </w:r>
      <w:r>
        <w:rPr>
          <w:rFonts w:ascii="Adobe Garamond Pro"/>
          <w:b w:val="1"/>
          <w:bCs w:val="1"/>
          <w:color w:val="2d2829"/>
          <w:sz w:val="29"/>
          <w:szCs w:val="29"/>
          <w:rtl w:val="0"/>
        </w:rPr>
        <w:t>FOTOGRAFIA I FILM</w:t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29"/>
          <w:szCs w:val="29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b w:val="1"/>
          <w:bCs w:val="1"/>
          <w:color w:val="2d2829"/>
          <w:sz w:val="29"/>
          <w:szCs w:val="29"/>
          <w:rtl w:val="0"/>
        </w:rPr>
      </w:pPr>
    </w:p>
    <w:tbl>
      <w:tblPr>
        <w:tblW w:w="9573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99"/>
        <w:gridCol w:w="6974"/>
      </w:tblGrid>
      <w:tr>
        <w:tblPrEx>
          <w:shd w:val="clear" w:color="auto" w:fill="auto"/>
        </w:tblPrEx>
        <w:trPr>
          <w:trHeight w:val="703" w:hRule="atLeast"/>
          <w:tblHeader/>
        </w:trPr>
        <w:tc>
          <w:tcPr>
            <w:tcW w:type="dxa" w:w="2599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Adobe Garamond Pro"/>
                <w:sz w:val="32"/>
                <w:szCs w:val="32"/>
                <w:rtl w:val="0"/>
              </w:rPr>
              <w:t>imi</w:t>
            </w:r>
            <w:r>
              <w:rPr>
                <w:rFonts w:hAnsi="Adobe Garamond Pro" w:hint="default"/>
                <w:sz w:val="32"/>
                <w:szCs w:val="32"/>
                <w:rtl w:val="0"/>
              </w:rPr>
              <w:t xml:space="preserve">ę </w:t>
            </w:r>
            <w:r>
              <w:rPr>
                <w:rFonts w:ascii="Adobe Garamond Pro"/>
                <w:sz w:val="32"/>
                <w:szCs w:val="32"/>
                <w:rtl w:val="0"/>
              </w:rPr>
              <w:t>i nazwisko uczestnika</w:t>
            </w:r>
          </w:p>
        </w:tc>
        <w:tc>
          <w:tcPr>
            <w:tcW w:type="dxa" w:w="697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Styl tabeli 1"/>
              <w:bidi w:val="0"/>
            </w:pPr>
          </w:p>
        </w:tc>
      </w:tr>
      <w:tr>
        <w:tblPrEx>
          <w:shd w:val="clear" w:color="auto" w:fill="auto"/>
        </w:tblPrEx>
        <w:trPr>
          <w:trHeight w:val="708" w:hRule="atLeast"/>
        </w:trPr>
        <w:tc>
          <w:tcPr>
            <w:tcW w:type="dxa" w:w="2599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dobe Garamond Pro"/>
                <w:sz w:val="32"/>
                <w:szCs w:val="32"/>
                <w:rtl w:val="0"/>
              </w:rPr>
              <w:t>adres e-mail</w:t>
            </w:r>
          </w:p>
          <w:p>
            <w:pPr>
              <w:pStyle w:val="Styl tabeli 1"/>
            </w:pPr>
          </w:p>
        </w:tc>
        <w:tc>
          <w:tcPr>
            <w:tcW w:type="dxa" w:w="6973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5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Adobe Garamond Pro"/>
                <w:sz w:val="32"/>
                <w:szCs w:val="32"/>
                <w:rtl w:val="0"/>
              </w:rPr>
              <w:t>opiekun</w:t>
            </w:r>
          </w:p>
        </w:tc>
        <w:tc>
          <w:tcPr>
            <w:tcW w:type="dxa" w:w="697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Styl tabeli 2"/>
              <w:bidi w:val="0"/>
            </w:pPr>
          </w:p>
        </w:tc>
      </w:tr>
      <w:tr>
        <w:tblPrEx>
          <w:shd w:val="clear" w:color="auto" w:fill="auto"/>
        </w:tblPrEx>
        <w:trPr>
          <w:trHeight w:val="2170" w:hRule="atLeast"/>
        </w:trPr>
        <w:tc>
          <w:tcPr>
            <w:tcW w:type="dxa" w:w="25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Adobe Garamond Pro"/>
                <w:sz w:val="32"/>
                <w:szCs w:val="32"/>
                <w:rtl w:val="0"/>
              </w:rPr>
              <w:t>adres szko</w:t>
            </w:r>
            <w:r>
              <w:rPr>
                <w:rFonts w:hAnsi="Adobe Garamond Pro" w:hint="default"/>
                <w:sz w:val="32"/>
                <w:szCs w:val="32"/>
                <w:rtl w:val="0"/>
              </w:rPr>
              <w:t>ł</w:t>
            </w:r>
            <w:r>
              <w:rPr>
                <w:rFonts w:ascii="Adobe Garamond Pro"/>
                <w:sz w:val="32"/>
                <w:szCs w:val="32"/>
                <w:rtl w:val="0"/>
              </w:rPr>
              <w:t>y</w:t>
            </w:r>
          </w:p>
          <w:p>
            <w:pPr>
              <w:pStyle w:val="Styl tabeli 1"/>
            </w:pPr>
          </w:p>
        </w:tc>
        <w:tc>
          <w:tcPr>
            <w:tcW w:type="dxa" w:w="6973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>
            <w:pPr>
              <w:pStyle w:val="Styl tabeli 2"/>
              <w:bidi w:val="0"/>
            </w:pP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2599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</w:pPr>
            <w:r>
              <w:rPr>
                <w:rFonts w:ascii="Adobe Garamond Pro"/>
                <w:sz w:val="32"/>
                <w:szCs w:val="32"/>
                <w:rtl w:val="0"/>
              </w:rPr>
              <w:t>piecz</w:t>
            </w:r>
            <w:r>
              <w:rPr>
                <w:rFonts w:hAnsi="Adobe Garamond Pro" w:hint="default"/>
                <w:sz w:val="32"/>
                <w:szCs w:val="32"/>
                <w:rtl w:val="0"/>
              </w:rPr>
              <w:t>ą</w:t>
            </w:r>
            <w:r>
              <w:rPr>
                <w:rFonts w:ascii="Adobe Garamond Pro"/>
                <w:sz w:val="32"/>
                <w:szCs w:val="32"/>
                <w:rtl w:val="0"/>
              </w:rPr>
              <w:t>tka szko</w:t>
            </w:r>
            <w:r>
              <w:rPr>
                <w:rFonts w:hAnsi="Adobe Garamond Pro" w:hint="default"/>
                <w:sz w:val="32"/>
                <w:szCs w:val="32"/>
                <w:rtl w:val="0"/>
              </w:rPr>
              <w:t>ł</w:t>
            </w:r>
            <w:r>
              <w:rPr>
                <w:rFonts w:ascii="Adobe Garamond Pro"/>
                <w:sz w:val="32"/>
                <w:szCs w:val="32"/>
                <w:rtl w:val="0"/>
              </w:rPr>
              <w:t xml:space="preserve">y </w:t>
            </w:r>
          </w:p>
        </w:tc>
        <w:tc>
          <w:tcPr>
            <w:tcW w:type="dxa" w:w="6973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>
            <w:pPr>
              <w:pStyle w:val="Styl tabeli 2"/>
              <w:bidi w:val="0"/>
            </w:pPr>
          </w:p>
        </w:tc>
      </w:tr>
    </w:tbl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5"/>
          <w:szCs w:val="25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both"/>
        <w:rPr>
          <w:rFonts w:ascii="Adobe Garamond Pro" w:cs="Adobe Garamond Pro" w:hAnsi="Adobe Garamond Pro" w:eastAsia="Adobe Garamond Pro"/>
          <w:color w:val="2d2829"/>
          <w:sz w:val="21"/>
          <w:szCs w:val="21"/>
          <w:rtl w:val="0"/>
        </w:rPr>
      </w:pPr>
      <w:r>
        <w:rPr>
          <w:rFonts w:ascii="Adobe Garamond Pro"/>
          <w:color w:val="2d2829"/>
          <w:sz w:val="21"/>
          <w:szCs w:val="21"/>
          <w:rtl w:val="0"/>
        </w:rPr>
        <w:t>Wyra</w:t>
      </w:r>
      <w:r>
        <w:rPr>
          <w:rFonts w:hAnsi="Adobe Garamond Pro" w:hint="default"/>
          <w:color w:val="2d2829"/>
          <w:sz w:val="21"/>
          <w:szCs w:val="21"/>
          <w:rtl w:val="0"/>
        </w:rPr>
        <w:t>ż</w:t>
      </w:r>
      <w:r>
        <w:rPr>
          <w:rFonts w:ascii="Adobe Garamond Pro"/>
          <w:color w:val="2d2829"/>
          <w:sz w:val="21"/>
          <w:szCs w:val="21"/>
          <w:rtl w:val="0"/>
        </w:rPr>
        <w:t>am zgod</w:t>
      </w:r>
      <w:r>
        <w:rPr>
          <w:rFonts w:hAnsi="Adobe Garamond Pro" w:hint="default"/>
          <w:color w:val="2d2829"/>
          <w:sz w:val="21"/>
          <w:szCs w:val="21"/>
          <w:rtl w:val="0"/>
        </w:rPr>
        <w:t xml:space="preserve">ę </w:t>
      </w:r>
      <w:r>
        <w:rPr>
          <w:rFonts w:ascii="Adobe Garamond Pro"/>
          <w:color w:val="2d2829"/>
          <w:sz w:val="21"/>
          <w:szCs w:val="21"/>
          <w:rtl w:val="0"/>
        </w:rPr>
        <w:t>na przetwarzanie moich danych osobowych zgodnie z ustaw</w:t>
      </w:r>
      <w:r>
        <w:rPr>
          <w:rFonts w:hAnsi="Adobe Garamond Pro" w:hint="default"/>
          <w:color w:val="2d2829"/>
          <w:sz w:val="21"/>
          <w:szCs w:val="21"/>
          <w:rtl w:val="0"/>
        </w:rPr>
        <w:t xml:space="preserve">ą </w:t>
      </w:r>
      <w:r>
        <w:rPr>
          <w:rFonts w:ascii="Adobe Garamond Pro"/>
          <w:color w:val="2d2829"/>
          <w:sz w:val="21"/>
          <w:szCs w:val="21"/>
          <w:rtl w:val="0"/>
        </w:rPr>
        <w:t>z dnia 29.08.1997 r. o ochronie danych osobowych (Tekst jedn. Dz. U. Z 2002 r, Nr 101, poz. 926 z p</w:t>
      </w:r>
      <w:r>
        <w:rPr>
          <w:rFonts w:hAnsi="Adobe Garamond Pro" w:hint="default"/>
          <w:color w:val="000000"/>
          <w:sz w:val="21"/>
          <w:szCs w:val="21"/>
          <w:rtl w:val="0"/>
        </w:rPr>
        <w:t>óź</w:t>
      </w:r>
      <w:r>
        <w:rPr>
          <w:rFonts w:ascii="Adobe Garamond Pro"/>
          <w:color w:val="2d2829"/>
          <w:sz w:val="21"/>
          <w:szCs w:val="21"/>
          <w:rtl w:val="0"/>
        </w:rPr>
        <w:t>n. zm.) przez Organizatora Konkursu dla cel</w:t>
      </w:r>
      <w:r>
        <w:rPr>
          <w:rFonts w:hAnsi="Adobe Garamond Pro" w:hint="default"/>
          <w:color w:val="000000"/>
          <w:sz w:val="21"/>
          <w:szCs w:val="21"/>
          <w:rtl w:val="0"/>
        </w:rPr>
        <w:t>ó</w:t>
      </w:r>
      <w:r>
        <w:rPr>
          <w:rFonts w:ascii="Adobe Garamond Pro"/>
          <w:color w:val="2d2829"/>
          <w:sz w:val="21"/>
          <w:szCs w:val="21"/>
          <w:rtl w:val="0"/>
        </w:rPr>
        <w:t>w zwi</w:t>
      </w:r>
      <w:r>
        <w:rPr>
          <w:rFonts w:hAnsi="Adobe Garamond Pro" w:hint="default"/>
          <w:color w:val="2d2829"/>
          <w:sz w:val="21"/>
          <w:szCs w:val="21"/>
          <w:rtl w:val="0"/>
        </w:rPr>
        <w:t>ą</w:t>
      </w:r>
      <w:r>
        <w:rPr>
          <w:rFonts w:ascii="Adobe Garamond Pro"/>
          <w:color w:val="2d2829"/>
          <w:sz w:val="21"/>
          <w:szCs w:val="21"/>
          <w:rtl w:val="0"/>
        </w:rPr>
        <w:t>zanych z przeprowadzeniem i rozstrzygni</w:t>
      </w:r>
      <w:r>
        <w:rPr>
          <w:rFonts w:hAnsi="Adobe Garamond Pro" w:hint="default"/>
          <w:color w:val="2d2829"/>
          <w:sz w:val="21"/>
          <w:szCs w:val="21"/>
          <w:rtl w:val="0"/>
        </w:rPr>
        <w:t>ę</w:t>
      </w:r>
      <w:r>
        <w:rPr>
          <w:rFonts w:ascii="Adobe Garamond Pro"/>
          <w:color w:val="2d2829"/>
          <w:sz w:val="21"/>
          <w:szCs w:val="21"/>
          <w:rtl w:val="0"/>
        </w:rPr>
        <w:t xml:space="preserve">ciem Konkursu, </w:t>
      </w:r>
      <w:r>
        <w:rPr>
          <w:rFonts w:ascii="Adobe Garamond Pro"/>
          <w:color w:val="2d2829"/>
          <w:sz w:val="21"/>
          <w:szCs w:val="21"/>
          <w:rtl w:val="0"/>
        </w:rPr>
        <w:t xml:space="preserve"> </w:t>
      </w:r>
      <w:r>
        <w:rPr>
          <w:rFonts w:ascii="Adobe Garamond Pro"/>
          <w:color w:val="2d2829"/>
          <w:sz w:val="21"/>
          <w:szCs w:val="21"/>
          <w:rtl w:val="0"/>
        </w:rPr>
        <w:t xml:space="preserve">w tym na ich opublikowanie w </w:t>
      </w:r>
      <w:r>
        <w:rPr>
          <w:rFonts w:hAnsi="Adobe Garamond Pro" w:hint="default"/>
          <w:color w:val="000000"/>
          <w:sz w:val="21"/>
          <w:szCs w:val="21"/>
          <w:rtl w:val="0"/>
        </w:rPr>
        <w:t>ś</w:t>
      </w:r>
      <w:r>
        <w:rPr>
          <w:rFonts w:ascii="Adobe Garamond Pro"/>
          <w:color w:val="2d2829"/>
          <w:sz w:val="21"/>
          <w:szCs w:val="21"/>
          <w:rtl w:val="0"/>
        </w:rPr>
        <w:t>rodkach masowego przekazu, jak r</w:t>
      </w:r>
      <w:r>
        <w:rPr>
          <w:rFonts w:hAnsi="Adobe Garamond Pro" w:hint="default"/>
          <w:color w:val="2d2829"/>
          <w:sz w:val="21"/>
          <w:szCs w:val="21"/>
          <w:rtl w:val="0"/>
        </w:rPr>
        <w:t>ó</w:t>
      </w:r>
      <w:r>
        <w:rPr>
          <w:rFonts w:ascii="Adobe Garamond Pro"/>
          <w:color w:val="2d2829"/>
          <w:sz w:val="21"/>
          <w:szCs w:val="21"/>
          <w:rtl w:val="0"/>
        </w:rPr>
        <w:t>wnie</w:t>
      </w:r>
      <w:r>
        <w:rPr>
          <w:rFonts w:hAnsi="Adobe Garamond Pro" w:hint="default"/>
          <w:color w:val="2d2829"/>
          <w:sz w:val="21"/>
          <w:szCs w:val="21"/>
          <w:rtl w:val="0"/>
        </w:rPr>
        <w:t xml:space="preserve">ż </w:t>
      </w:r>
      <w:r>
        <w:rPr>
          <w:rFonts w:ascii="Adobe Garamond Pro"/>
          <w:color w:val="2d2829"/>
          <w:sz w:val="21"/>
          <w:szCs w:val="21"/>
          <w:rtl w:val="0"/>
          <w:lang w:val="pt-PT"/>
        </w:rPr>
        <w:t>do cel</w:t>
      </w:r>
      <w:r>
        <w:rPr>
          <w:rFonts w:hAnsi="Adobe Garamond Pro" w:hint="default"/>
          <w:color w:val="000000"/>
          <w:sz w:val="21"/>
          <w:szCs w:val="21"/>
          <w:rtl w:val="0"/>
        </w:rPr>
        <w:t>ó</w:t>
      </w:r>
      <w:r>
        <w:rPr>
          <w:rFonts w:ascii="Adobe Garamond Pro"/>
          <w:color w:val="2d2829"/>
          <w:sz w:val="21"/>
          <w:szCs w:val="21"/>
          <w:rtl w:val="0"/>
        </w:rPr>
        <w:t>w zwi</w:t>
      </w:r>
      <w:r>
        <w:rPr>
          <w:rFonts w:hAnsi="Adobe Garamond Pro" w:hint="default"/>
          <w:color w:val="2d2829"/>
          <w:sz w:val="21"/>
          <w:szCs w:val="21"/>
          <w:rtl w:val="0"/>
        </w:rPr>
        <w:t>ą</w:t>
      </w:r>
      <w:r>
        <w:rPr>
          <w:rFonts w:ascii="Adobe Garamond Pro"/>
          <w:color w:val="2d2829"/>
          <w:sz w:val="21"/>
          <w:szCs w:val="21"/>
          <w:rtl w:val="0"/>
        </w:rPr>
        <w:t xml:space="preserve">zanych </w:t>
      </w:r>
      <w:r>
        <w:rPr>
          <w:rFonts w:ascii="Adobe Garamond Pro"/>
          <w:color w:val="2d2829"/>
          <w:sz w:val="21"/>
          <w:szCs w:val="21"/>
          <w:rtl w:val="0"/>
        </w:rPr>
        <w:t xml:space="preserve"> </w:t>
      </w:r>
      <w:r>
        <w:rPr>
          <w:rFonts w:ascii="Adobe Garamond Pro"/>
          <w:color w:val="2d2829"/>
          <w:sz w:val="21"/>
          <w:szCs w:val="21"/>
          <w:rtl w:val="0"/>
        </w:rPr>
        <w:t>z organizacj</w:t>
      </w:r>
      <w:r>
        <w:rPr>
          <w:rFonts w:hAnsi="Adobe Garamond Pro" w:hint="default"/>
          <w:color w:val="2d2829"/>
          <w:sz w:val="21"/>
          <w:szCs w:val="21"/>
          <w:rtl w:val="0"/>
        </w:rPr>
        <w:t xml:space="preserve">ą </w:t>
      </w:r>
      <w:r>
        <w:rPr>
          <w:rFonts w:ascii="Adobe Garamond Pro"/>
          <w:color w:val="2d2829"/>
          <w:sz w:val="21"/>
          <w:szCs w:val="21"/>
          <w:rtl w:val="0"/>
        </w:rPr>
        <w:t>gali Opolskich Ogrod</w:t>
      </w:r>
      <w:r>
        <w:rPr>
          <w:rFonts w:hAnsi="Adobe Garamond Pro" w:hint="default"/>
          <w:color w:val="2d2829"/>
          <w:sz w:val="21"/>
          <w:szCs w:val="21"/>
          <w:rtl w:val="0"/>
        </w:rPr>
        <w:t>ó</w:t>
      </w:r>
      <w:r>
        <w:rPr>
          <w:rFonts w:ascii="Adobe Garamond Pro"/>
          <w:color w:val="2d2829"/>
          <w:sz w:val="21"/>
          <w:szCs w:val="21"/>
          <w:rtl w:val="0"/>
        </w:rPr>
        <w:t>w Talent</w:t>
      </w:r>
      <w:r>
        <w:rPr>
          <w:rFonts w:hAnsi="Adobe Garamond Pro" w:hint="default"/>
          <w:color w:val="2d2829"/>
          <w:sz w:val="21"/>
          <w:szCs w:val="21"/>
          <w:rtl w:val="0"/>
        </w:rPr>
        <w:t>ó</w:t>
      </w:r>
      <w:r>
        <w:rPr>
          <w:rFonts w:ascii="Adobe Garamond Pro"/>
          <w:color w:val="2d2829"/>
          <w:sz w:val="21"/>
          <w:szCs w:val="21"/>
          <w:rtl w:val="0"/>
        </w:rPr>
        <w:t xml:space="preserve">w. </w:t>
      </w: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lef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righ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right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</w:p>
    <w:p>
      <w:pPr>
        <w:pStyle w:val="Domyślne"/>
        <w:bidi w:val="0"/>
        <w:spacing w:line="241" w:lineRule="atLeast"/>
        <w:ind w:left="0" w:right="0" w:firstLine="0"/>
        <w:jc w:val="center"/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</w:pPr>
      <w:r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  <w:tab/>
        <w:tab/>
        <w:tab/>
        <w:tab/>
        <w:tab/>
        <w:tab/>
        <w:tab/>
      </w:r>
      <w:r>
        <w:rPr>
          <w:rFonts w:hAnsi="Adobe Garamond Pro" w:hint="default"/>
          <w:color w:val="2d2829"/>
          <w:sz w:val="23"/>
          <w:szCs w:val="23"/>
          <w:rtl w:val="0"/>
        </w:rPr>
        <w:t>……………………………………………</w:t>
      </w:r>
      <w:r>
        <w:rPr>
          <w:rFonts w:ascii="Adobe Garamond Pro"/>
          <w:color w:val="2d2829"/>
          <w:sz w:val="23"/>
          <w:szCs w:val="23"/>
          <w:rtl w:val="0"/>
        </w:rPr>
        <w:t xml:space="preserve">.. </w:t>
      </w:r>
    </w:p>
    <w:p>
      <w:pPr>
        <w:pStyle w:val="Domyślne"/>
        <w:bidi w:val="0"/>
        <w:spacing w:line="241" w:lineRule="atLeast"/>
        <w:ind w:left="0" w:right="0" w:firstLine="0"/>
        <w:jc w:val="center"/>
        <w:rPr>
          <w:rtl w:val="0"/>
        </w:rPr>
      </w:pPr>
      <w:r>
        <w:rPr>
          <w:rFonts w:ascii="Adobe Garamond Pro" w:cs="Adobe Garamond Pro" w:hAnsi="Adobe Garamond Pro" w:eastAsia="Adobe Garamond Pro"/>
          <w:color w:val="2d2829"/>
          <w:sz w:val="23"/>
          <w:szCs w:val="23"/>
          <w:rtl w:val="0"/>
        </w:rPr>
        <w:tab/>
        <w:tab/>
        <w:tab/>
        <w:tab/>
        <w:tab/>
        <w:tab/>
        <w:tab/>
        <w:tab/>
        <w:tab/>
      </w:r>
      <w:r>
        <w:rPr>
          <w:rFonts w:ascii="Adobe Garamond Pro"/>
          <w:color w:val="2d2829"/>
          <w:sz w:val="23"/>
          <w:szCs w:val="23"/>
          <w:rtl w:val="0"/>
        </w:rPr>
        <w:t xml:space="preserve">Data, podpis uczestnika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dobe Garamon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