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4A" w:rsidRPr="00083B82" w:rsidRDefault="00E1304A">
      <w:pPr>
        <w:rPr>
          <w:b/>
          <w:sz w:val="24"/>
        </w:rPr>
      </w:pPr>
      <w:bookmarkStart w:id="0" w:name="_GoBack"/>
      <w:r w:rsidRPr="00083B82">
        <w:rPr>
          <w:b/>
          <w:sz w:val="24"/>
        </w:rPr>
        <w:t xml:space="preserve">Wykaz fotografii: </w:t>
      </w:r>
    </w:p>
    <w:bookmarkEnd w:id="0"/>
    <w:p w:rsidR="004055BD" w:rsidRDefault="004055BD">
      <w:r>
        <w:t>FOTOGRAFIA ŚWIATOWA:</w:t>
      </w:r>
    </w:p>
    <w:p w:rsidR="00F36029" w:rsidRDefault="007F736D">
      <w:pPr>
        <w:rPr>
          <w:i/>
        </w:rPr>
      </w:pPr>
      <w:r>
        <w:t xml:space="preserve">Henry </w:t>
      </w:r>
      <w:proofErr w:type="spellStart"/>
      <w:r>
        <w:t>Troth</w:t>
      </w:r>
      <w:proofErr w:type="spellEnd"/>
      <w:r>
        <w:t xml:space="preserve">, </w:t>
      </w:r>
      <w:r w:rsidRPr="007F736D">
        <w:rPr>
          <w:i/>
        </w:rPr>
        <w:t>Kwiaty tulipanowca amerykańskiego 1900</w:t>
      </w:r>
    </w:p>
    <w:p w:rsidR="007F736D" w:rsidRDefault="007F736D">
      <w:pPr>
        <w:rPr>
          <w:i/>
        </w:rPr>
      </w:pPr>
      <w:r>
        <w:t xml:space="preserve">Dr Guillaume-Benjamin </w:t>
      </w:r>
      <w:proofErr w:type="spellStart"/>
      <w:r>
        <w:t>Duchenne</w:t>
      </w:r>
      <w:proofErr w:type="spellEnd"/>
      <w:r>
        <w:t xml:space="preserve"> de Boulogne</w:t>
      </w:r>
      <w:r w:rsidRPr="007F736D">
        <w:rPr>
          <w:i/>
        </w:rPr>
        <w:t>, 1862, Faradyzacja mięśnia czołowego</w:t>
      </w:r>
    </w:p>
    <w:p w:rsidR="007F736D" w:rsidRDefault="007F736D" w:rsidP="007F736D">
      <w:pPr>
        <w:rPr>
          <w:i/>
        </w:rPr>
      </w:pPr>
      <w:r>
        <w:t xml:space="preserve">Etienne Jules </w:t>
      </w:r>
      <w:proofErr w:type="spellStart"/>
      <w:r>
        <w:t>Marey</w:t>
      </w:r>
      <w:proofErr w:type="spellEnd"/>
      <w:r>
        <w:t xml:space="preserve">, </w:t>
      </w:r>
      <w:r w:rsidRPr="007F736D">
        <w:rPr>
          <w:i/>
        </w:rPr>
        <w:t>Chronofotograficzne studium skoku o tyczce, 1890</w:t>
      </w:r>
    </w:p>
    <w:p w:rsidR="007F736D" w:rsidRDefault="007F736D" w:rsidP="007F736D">
      <w:pPr>
        <w:rPr>
          <w:i/>
        </w:rPr>
      </w:pPr>
      <w:r>
        <w:t xml:space="preserve">Harold E. </w:t>
      </w:r>
      <w:proofErr w:type="spellStart"/>
      <w:r>
        <w:t>Edgerton</w:t>
      </w:r>
      <w:proofErr w:type="spellEnd"/>
      <w:r>
        <w:t xml:space="preserve">, </w:t>
      </w:r>
      <w:r w:rsidRPr="007F736D">
        <w:rPr>
          <w:i/>
        </w:rPr>
        <w:t>Nabój kalibru 7,62 mm przebijający jabłko 1964</w:t>
      </w:r>
    </w:p>
    <w:p w:rsidR="007F736D" w:rsidRDefault="00D156EC" w:rsidP="007F736D">
      <w:pPr>
        <w:rPr>
          <w:i/>
        </w:rPr>
      </w:pPr>
      <w:r>
        <w:t xml:space="preserve">Nadar, </w:t>
      </w:r>
      <w:r w:rsidRPr="00D156EC">
        <w:rPr>
          <w:i/>
        </w:rPr>
        <w:t>Georges Sand 1860</w:t>
      </w:r>
    </w:p>
    <w:p w:rsidR="00D156EC" w:rsidRDefault="00D156EC" w:rsidP="007F736D">
      <w:pPr>
        <w:rPr>
          <w:i/>
        </w:rPr>
      </w:pPr>
      <w:proofErr w:type="spellStart"/>
      <w:r>
        <w:t>Gustave</w:t>
      </w:r>
      <w:proofErr w:type="spellEnd"/>
      <w:r>
        <w:t xml:space="preserve"> Le Gray, </w:t>
      </w:r>
      <w:r w:rsidRPr="00D156EC">
        <w:rPr>
          <w:i/>
        </w:rPr>
        <w:t>Wielka fala 1857</w:t>
      </w:r>
    </w:p>
    <w:p w:rsidR="00D156EC" w:rsidRDefault="00D156EC" w:rsidP="007F736D">
      <w:pPr>
        <w:rPr>
          <w:i/>
        </w:rPr>
      </w:pPr>
      <w:r>
        <w:t xml:space="preserve">Henry </w:t>
      </w:r>
      <w:proofErr w:type="spellStart"/>
      <w:r>
        <w:t>Peach</w:t>
      </w:r>
      <w:proofErr w:type="spellEnd"/>
      <w:r>
        <w:t xml:space="preserve"> Robinson, </w:t>
      </w:r>
      <w:r w:rsidRPr="00D156EC">
        <w:rPr>
          <w:i/>
        </w:rPr>
        <w:t>Odejście 1858</w:t>
      </w:r>
    </w:p>
    <w:p w:rsidR="00D156EC" w:rsidRDefault="00D156EC" w:rsidP="007F736D">
      <w:pPr>
        <w:rPr>
          <w:i/>
        </w:rPr>
      </w:pPr>
      <w:r>
        <w:t xml:space="preserve">Alfred </w:t>
      </w:r>
      <w:proofErr w:type="spellStart"/>
      <w:r>
        <w:t>Stieglitz</w:t>
      </w:r>
      <w:proofErr w:type="spellEnd"/>
      <w:r>
        <w:t xml:space="preserve">, </w:t>
      </w:r>
      <w:r w:rsidRPr="00D156EC">
        <w:rPr>
          <w:i/>
        </w:rPr>
        <w:t>Dolny pokład 1907</w:t>
      </w:r>
    </w:p>
    <w:p w:rsidR="00D156EC" w:rsidRDefault="005E0217" w:rsidP="007F736D">
      <w:r>
        <w:t xml:space="preserve">Edward J. </w:t>
      </w:r>
      <w:proofErr w:type="spellStart"/>
      <w:r>
        <w:t>Steichen</w:t>
      </w:r>
      <w:proofErr w:type="spellEnd"/>
      <w:r>
        <w:t xml:space="preserve">, </w:t>
      </w:r>
      <w:proofErr w:type="spellStart"/>
      <w:r w:rsidRPr="005E0217">
        <w:rPr>
          <w:i/>
        </w:rPr>
        <w:t>Eleanora</w:t>
      </w:r>
      <w:proofErr w:type="spellEnd"/>
      <w:r w:rsidRPr="005E0217">
        <w:rPr>
          <w:i/>
        </w:rPr>
        <w:t xml:space="preserve"> </w:t>
      </w:r>
      <w:proofErr w:type="spellStart"/>
      <w:r w:rsidRPr="005E0217">
        <w:rPr>
          <w:i/>
        </w:rPr>
        <w:t>Duse</w:t>
      </w:r>
      <w:proofErr w:type="spellEnd"/>
      <w:r w:rsidRPr="005E0217">
        <w:rPr>
          <w:i/>
        </w:rPr>
        <w:t>, 1903</w:t>
      </w:r>
    </w:p>
    <w:p w:rsidR="005E0217" w:rsidRDefault="005E0217" w:rsidP="007F736D">
      <w:pPr>
        <w:rPr>
          <w:i/>
        </w:rPr>
      </w:pPr>
      <w:proofErr w:type="spellStart"/>
      <w:r>
        <w:t>Anne</w:t>
      </w:r>
      <w:proofErr w:type="spellEnd"/>
      <w:r>
        <w:t xml:space="preserve"> </w:t>
      </w:r>
      <w:proofErr w:type="spellStart"/>
      <w:r>
        <w:t>Brigman</w:t>
      </w:r>
      <w:proofErr w:type="spellEnd"/>
      <w:r>
        <w:t xml:space="preserve">, </w:t>
      </w:r>
      <w:r w:rsidRPr="005E0217">
        <w:rPr>
          <w:i/>
        </w:rPr>
        <w:t>Rozpadlina w skale 1912</w:t>
      </w:r>
    </w:p>
    <w:p w:rsidR="005E0217" w:rsidRDefault="005E0217" w:rsidP="007F736D">
      <w:pPr>
        <w:rPr>
          <w:i/>
        </w:rPr>
      </w:pPr>
      <w:r>
        <w:t xml:space="preserve">Alvin Langdon </w:t>
      </w:r>
      <w:proofErr w:type="spellStart"/>
      <w:r>
        <w:t>Coburn</w:t>
      </w:r>
      <w:proofErr w:type="spellEnd"/>
      <w:r>
        <w:t xml:space="preserve">, </w:t>
      </w:r>
      <w:r w:rsidRPr="005E0217">
        <w:rPr>
          <w:i/>
        </w:rPr>
        <w:t>Miss Anderson 1908</w:t>
      </w:r>
    </w:p>
    <w:p w:rsidR="005E0217" w:rsidRDefault="005E0217" w:rsidP="007F736D">
      <w:pPr>
        <w:rPr>
          <w:i/>
        </w:rPr>
      </w:pPr>
      <w:r>
        <w:t xml:space="preserve">William M. Van der </w:t>
      </w:r>
      <w:proofErr w:type="spellStart"/>
      <w:r>
        <w:t>Weyde</w:t>
      </w:r>
      <w:proofErr w:type="spellEnd"/>
      <w:r>
        <w:t xml:space="preserve">, </w:t>
      </w:r>
      <w:r w:rsidRPr="005E0217">
        <w:rPr>
          <w:i/>
        </w:rPr>
        <w:t>Tresura psa 1900</w:t>
      </w:r>
    </w:p>
    <w:p w:rsidR="005E0217" w:rsidRDefault="005E0217" w:rsidP="007F736D">
      <w:pPr>
        <w:rPr>
          <w:i/>
        </w:rPr>
      </w:pPr>
      <w:proofErr w:type="spellStart"/>
      <w:r>
        <w:t>Eugene</w:t>
      </w:r>
      <w:proofErr w:type="spellEnd"/>
      <w:r>
        <w:t xml:space="preserve"> </w:t>
      </w:r>
      <w:proofErr w:type="spellStart"/>
      <w:r>
        <w:t>Atget</w:t>
      </w:r>
      <w:proofErr w:type="spellEnd"/>
      <w:r>
        <w:t xml:space="preserve">, </w:t>
      </w:r>
      <w:r w:rsidRPr="005E0217">
        <w:rPr>
          <w:i/>
        </w:rPr>
        <w:t>Wersal, zaułek w parku 1902</w:t>
      </w:r>
    </w:p>
    <w:p w:rsidR="005E0217" w:rsidRDefault="005E0217" w:rsidP="007F736D">
      <w:pPr>
        <w:rPr>
          <w:i/>
        </w:rPr>
      </w:pPr>
      <w:r>
        <w:t xml:space="preserve">Nathan </w:t>
      </w:r>
      <w:proofErr w:type="spellStart"/>
      <w:r>
        <w:t>Lazarnic</w:t>
      </w:r>
      <w:proofErr w:type="spellEnd"/>
      <w:r>
        <w:t xml:space="preserve">, </w:t>
      </w:r>
      <w:r w:rsidRPr="005E0217">
        <w:rPr>
          <w:i/>
        </w:rPr>
        <w:t>Wyścig samochodów na plaży 1916</w:t>
      </w:r>
    </w:p>
    <w:p w:rsidR="005E0217" w:rsidRDefault="005E0217" w:rsidP="007F736D">
      <w:pPr>
        <w:rPr>
          <w:i/>
        </w:rPr>
      </w:pPr>
      <w:r>
        <w:t xml:space="preserve">Edward Weston, </w:t>
      </w:r>
      <w:r w:rsidRPr="005E0217">
        <w:rPr>
          <w:i/>
        </w:rPr>
        <w:t>Akt 1936</w:t>
      </w:r>
    </w:p>
    <w:p w:rsidR="005E0217" w:rsidRDefault="005E0217" w:rsidP="007F736D">
      <w:pPr>
        <w:rPr>
          <w:i/>
        </w:rPr>
      </w:pPr>
      <w:r>
        <w:t xml:space="preserve">August Sander, </w:t>
      </w:r>
      <w:r w:rsidRPr="005E0217">
        <w:rPr>
          <w:i/>
        </w:rPr>
        <w:t>Cukiernik 1928</w:t>
      </w:r>
    </w:p>
    <w:p w:rsidR="005E0217" w:rsidRDefault="00356D9C" w:rsidP="007F736D">
      <w:pPr>
        <w:rPr>
          <w:i/>
        </w:rPr>
      </w:pPr>
      <w:r>
        <w:t xml:space="preserve">Edward J. </w:t>
      </w:r>
      <w:proofErr w:type="spellStart"/>
      <w:r>
        <w:t>Steichen</w:t>
      </w:r>
      <w:proofErr w:type="spellEnd"/>
      <w:r>
        <w:t xml:space="preserve">, </w:t>
      </w:r>
      <w:r w:rsidRPr="00356D9C">
        <w:rPr>
          <w:i/>
        </w:rPr>
        <w:t>Marlena Dietrich 1932</w:t>
      </w:r>
    </w:p>
    <w:p w:rsidR="00356D9C" w:rsidRDefault="00356D9C" w:rsidP="007F736D">
      <w:pPr>
        <w:rPr>
          <w:i/>
        </w:rPr>
      </w:pPr>
      <w:proofErr w:type="spellStart"/>
      <w:r>
        <w:t>Nickolas</w:t>
      </w:r>
      <w:proofErr w:type="spellEnd"/>
      <w:r>
        <w:t xml:space="preserve"> </w:t>
      </w:r>
      <w:proofErr w:type="spellStart"/>
      <w:r>
        <w:t>Muray</w:t>
      </w:r>
      <w:proofErr w:type="spellEnd"/>
      <w:r>
        <w:t xml:space="preserve">, </w:t>
      </w:r>
      <w:r w:rsidRPr="00356D9C">
        <w:rPr>
          <w:i/>
        </w:rPr>
        <w:t>Kobieta samotnie grająca w celi 1950</w:t>
      </w:r>
    </w:p>
    <w:p w:rsidR="00356D9C" w:rsidRDefault="00356D9C" w:rsidP="007F736D">
      <w:pPr>
        <w:rPr>
          <w:i/>
        </w:rPr>
      </w:pPr>
      <w:r>
        <w:t xml:space="preserve">Victor </w:t>
      </w:r>
      <w:proofErr w:type="spellStart"/>
      <w:r>
        <w:t>Keppler</w:t>
      </w:r>
      <w:proofErr w:type="spellEnd"/>
      <w:r w:rsidRPr="00356D9C">
        <w:rPr>
          <w:i/>
        </w:rPr>
        <w:t>, Gospodyni domowa w kuchni 1940</w:t>
      </w:r>
    </w:p>
    <w:p w:rsidR="00356D9C" w:rsidRDefault="00356D9C" w:rsidP="007F736D">
      <w:pPr>
        <w:rPr>
          <w:i/>
        </w:rPr>
      </w:pPr>
      <w:r>
        <w:t xml:space="preserve">Lewis </w:t>
      </w:r>
      <w:proofErr w:type="spellStart"/>
      <w:r>
        <w:t>Wickes</w:t>
      </w:r>
      <w:proofErr w:type="spellEnd"/>
      <w:r>
        <w:t xml:space="preserve"> </w:t>
      </w:r>
      <w:proofErr w:type="spellStart"/>
      <w:r>
        <w:t>Hine</w:t>
      </w:r>
      <w:proofErr w:type="spellEnd"/>
      <w:r>
        <w:t xml:space="preserve">, </w:t>
      </w:r>
      <w:r w:rsidRPr="00356D9C">
        <w:rPr>
          <w:i/>
        </w:rPr>
        <w:t xml:space="preserve">Uczennica fryzjerstwa </w:t>
      </w:r>
      <w:proofErr w:type="spellStart"/>
      <w:r w:rsidRPr="00356D9C">
        <w:rPr>
          <w:i/>
        </w:rPr>
        <w:t>Bordentown</w:t>
      </w:r>
      <w:proofErr w:type="spellEnd"/>
      <w:r w:rsidRPr="00356D9C">
        <w:rPr>
          <w:i/>
        </w:rPr>
        <w:t xml:space="preserve"> 1935</w:t>
      </w:r>
    </w:p>
    <w:p w:rsidR="00356D9C" w:rsidRDefault="00356D9C" w:rsidP="007F736D">
      <w:pPr>
        <w:rPr>
          <w:i/>
        </w:rPr>
      </w:pPr>
      <w:r>
        <w:t xml:space="preserve">Lewis </w:t>
      </w:r>
      <w:proofErr w:type="spellStart"/>
      <w:r>
        <w:t>Wickes</w:t>
      </w:r>
      <w:proofErr w:type="spellEnd"/>
      <w:r>
        <w:t xml:space="preserve"> </w:t>
      </w:r>
      <w:proofErr w:type="spellStart"/>
      <w:r>
        <w:t>Hine</w:t>
      </w:r>
      <w:proofErr w:type="spellEnd"/>
      <w:r>
        <w:t xml:space="preserve">, </w:t>
      </w:r>
      <w:r w:rsidRPr="00356D9C">
        <w:rPr>
          <w:i/>
        </w:rPr>
        <w:t>Mechanik w elektrowni 1920</w:t>
      </w:r>
    </w:p>
    <w:p w:rsidR="00356D9C" w:rsidRDefault="00356D9C" w:rsidP="007F736D">
      <w:pPr>
        <w:rPr>
          <w:i/>
        </w:rPr>
      </w:pPr>
      <w:r>
        <w:t xml:space="preserve">Margaret </w:t>
      </w:r>
      <w:proofErr w:type="spellStart"/>
      <w:r>
        <w:t>Bourke</w:t>
      </w:r>
      <w:proofErr w:type="spellEnd"/>
      <w:r>
        <w:t xml:space="preserve">-White, </w:t>
      </w:r>
      <w:r w:rsidRPr="00356D9C">
        <w:rPr>
          <w:i/>
        </w:rPr>
        <w:t>W czasie powodzi w Louisville 1937</w:t>
      </w:r>
    </w:p>
    <w:p w:rsidR="00356D9C" w:rsidRDefault="00356D9C" w:rsidP="007F736D">
      <w:pPr>
        <w:rPr>
          <w:i/>
        </w:rPr>
      </w:pPr>
      <w:proofErr w:type="spellStart"/>
      <w:r>
        <w:t>Dorothea</w:t>
      </w:r>
      <w:proofErr w:type="spellEnd"/>
      <w:r>
        <w:t xml:space="preserve"> Lange, </w:t>
      </w:r>
      <w:r w:rsidRPr="00356D9C">
        <w:rPr>
          <w:i/>
        </w:rPr>
        <w:t>Wędrująca matka 1936</w:t>
      </w:r>
    </w:p>
    <w:p w:rsidR="00356D9C" w:rsidRDefault="00356D9C" w:rsidP="007F736D">
      <w:pPr>
        <w:rPr>
          <w:i/>
        </w:rPr>
      </w:pPr>
      <w:r>
        <w:t xml:space="preserve">Joe Rosenthal, </w:t>
      </w:r>
      <w:r w:rsidRPr="00356D9C">
        <w:rPr>
          <w:i/>
        </w:rPr>
        <w:t xml:space="preserve">Flaga Stanów Zjednoczonych zawisa nad górą </w:t>
      </w:r>
      <w:proofErr w:type="spellStart"/>
      <w:r w:rsidRPr="00356D9C">
        <w:rPr>
          <w:i/>
        </w:rPr>
        <w:t>Suribachi</w:t>
      </w:r>
      <w:proofErr w:type="spellEnd"/>
      <w:r w:rsidRPr="00356D9C">
        <w:rPr>
          <w:i/>
        </w:rPr>
        <w:t xml:space="preserve"> 1945</w:t>
      </w:r>
    </w:p>
    <w:p w:rsidR="00356D9C" w:rsidRDefault="00356D9C" w:rsidP="007F736D">
      <w:pPr>
        <w:rPr>
          <w:i/>
        </w:rPr>
      </w:pPr>
      <w:r w:rsidRPr="00356D9C">
        <w:t>Bill Brandt</w:t>
      </w:r>
      <w:r>
        <w:rPr>
          <w:i/>
        </w:rPr>
        <w:t xml:space="preserve">, </w:t>
      </w:r>
      <w:proofErr w:type="spellStart"/>
      <w:r>
        <w:rPr>
          <w:i/>
        </w:rPr>
        <w:t>Belgravia</w:t>
      </w:r>
      <w:proofErr w:type="spellEnd"/>
      <w:r>
        <w:rPr>
          <w:i/>
        </w:rPr>
        <w:t xml:space="preserve"> 1951</w:t>
      </w:r>
    </w:p>
    <w:p w:rsidR="00356D9C" w:rsidRDefault="00356D9C" w:rsidP="007F736D">
      <w:pPr>
        <w:rPr>
          <w:i/>
        </w:rPr>
      </w:pPr>
      <w:proofErr w:type="spellStart"/>
      <w:r>
        <w:t>Ansel</w:t>
      </w:r>
      <w:proofErr w:type="spellEnd"/>
      <w:r>
        <w:t xml:space="preserve"> Adams, </w:t>
      </w:r>
      <w:r w:rsidRPr="00356D9C">
        <w:rPr>
          <w:i/>
        </w:rPr>
        <w:t>Wschód księżyca, Hernandez 1941</w:t>
      </w:r>
    </w:p>
    <w:p w:rsidR="00356D9C" w:rsidRDefault="00463B3A" w:rsidP="007F736D">
      <w:pPr>
        <w:rPr>
          <w:i/>
        </w:rPr>
      </w:pPr>
      <w:proofErr w:type="spellStart"/>
      <w:r>
        <w:t>Ansel</w:t>
      </w:r>
      <w:proofErr w:type="spellEnd"/>
      <w:r>
        <w:t xml:space="preserve"> Adams, </w:t>
      </w:r>
      <w:r w:rsidRPr="00463B3A">
        <w:rPr>
          <w:i/>
        </w:rPr>
        <w:t>Park narodowy, dolina śmierci 1948</w:t>
      </w:r>
    </w:p>
    <w:p w:rsidR="00463B3A" w:rsidRDefault="00463B3A" w:rsidP="007F736D">
      <w:pPr>
        <w:rPr>
          <w:i/>
        </w:rPr>
      </w:pPr>
      <w:proofErr w:type="spellStart"/>
      <w:r>
        <w:t>Eugene</w:t>
      </w:r>
      <w:proofErr w:type="spellEnd"/>
      <w:r>
        <w:t xml:space="preserve"> </w:t>
      </w:r>
      <w:proofErr w:type="spellStart"/>
      <w:r>
        <w:t>Atget</w:t>
      </w:r>
      <w:proofErr w:type="spellEnd"/>
      <w:r>
        <w:t xml:space="preserve">, </w:t>
      </w:r>
      <w:r w:rsidRPr="00463B3A">
        <w:rPr>
          <w:i/>
        </w:rPr>
        <w:t>Organista i śpiewająca dziewczynka 1898</w:t>
      </w:r>
    </w:p>
    <w:p w:rsidR="00463B3A" w:rsidRDefault="00463B3A" w:rsidP="007F736D">
      <w:pPr>
        <w:rPr>
          <w:i/>
        </w:rPr>
      </w:pPr>
      <w:proofErr w:type="spellStart"/>
      <w:r>
        <w:t>Avedon</w:t>
      </w:r>
      <w:proofErr w:type="spellEnd"/>
      <w:r>
        <w:t xml:space="preserve"> Richard, </w:t>
      </w:r>
      <w:proofErr w:type="spellStart"/>
      <w:r w:rsidRPr="00463B3A">
        <w:rPr>
          <w:i/>
        </w:rPr>
        <w:t>Dovima</w:t>
      </w:r>
      <w:proofErr w:type="spellEnd"/>
      <w:r w:rsidRPr="00463B3A">
        <w:rPr>
          <w:i/>
        </w:rPr>
        <w:t xml:space="preserve"> ze słoniami w sukni wieczorowej Diora, 1955</w:t>
      </w:r>
    </w:p>
    <w:p w:rsidR="00463B3A" w:rsidRDefault="00463B3A" w:rsidP="007F736D">
      <w:pPr>
        <w:rPr>
          <w:i/>
        </w:rPr>
      </w:pPr>
      <w:r>
        <w:lastRenderedPageBreak/>
        <w:t>Herbert Bayer</w:t>
      </w:r>
      <w:r w:rsidRPr="00463B3A">
        <w:rPr>
          <w:i/>
        </w:rPr>
        <w:t>, Samotny mieszkaniec wielkiego miasta 1932</w:t>
      </w:r>
    </w:p>
    <w:p w:rsidR="00463B3A" w:rsidRDefault="00463B3A" w:rsidP="007F736D">
      <w:pPr>
        <w:rPr>
          <w:i/>
        </w:rPr>
      </w:pPr>
      <w:r>
        <w:t xml:space="preserve">Bern i Hilla Becher, </w:t>
      </w:r>
      <w:r w:rsidRPr="00463B3A">
        <w:rPr>
          <w:i/>
        </w:rPr>
        <w:t>Typologia domów szachulcowych 1959-1974</w:t>
      </w:r>
    </w:p>
    <w:p w:rsidR="00463B3A" w:rsidRDefault="00463B3A" w:rsidP="007F736D">
      <w:pPr>
        <w:rPr>
          <w:i/>
        </w:rPr>
      </w:pPr>
      <w:r w:rsidRPr="00463B3A">
        <w:t xml:space="preserve">Margaret </w:t>
      </w:r>
      <w:proofErr w:type="spellStart"/>
      <w:r w:rsidRPr="00463B3A">
        <w:t>Bourke</w:t>
      </w:r>
      <w:proofErr w:type="spellEnd"/>
      <w:r w:rsidRPr="00463B3A">
        <w:t>-White</w:t>
      </w:r>
      <w:r>
        <w:rPr>
          <w:i/>
        </w:rPr>
        <w:t xml:space="preserve">, </w:t>
      </w:r>
      <w:r w:rsidRPr="00463B3A">
        <w:rPr>
          <w:i/>
        </w:rPr>
        <w:t>Górnicy Johannesburg 1950</w:t>
      </w:r>
    </w:p>
    <w:p w:rsidR="00463B3A" w:rsidRDefault="00463B3A" w:rsidP="007F736D">
      <w:pPr>
        <w:rPr>
          <w:i/>
        </w:rPr>
      </w:pPr>
      <w:r>
        <w:t xml:space="preserve">Robert Capa, </w:t>
      </w:r>
      <w:r w:rsidRPr="00463B3A">
        <w:rPr>
          <w:i/>
        </w:rPr>
        <w:t>Desant w Normandii 1944</w:t>
      </w:r>
    </w:p>
    <w:p w:rsidR="00463B3A" w:rsidRDefault="00463B3A" w:rsidP="007F736D">
      <w:pPr>
        <w:rPr>
          <w:i/>
        </w:rPr>
      </w:pPr>
      <w:r>
        <w:t xml:space="preserve">Henri Cartier </w:t>
      </w:r>
      <w:proofErr w:type="spellStart"/>
      <w:r>
        <w:t>Bresson</w:t>
      </w:r>
      <w:proofErr w:type="spellEnd"/>
      <w:r w:rsidRPr="00463B3A">
        <w:rPr>
          <w:i/>
        </w:rPr>
        <w:t xml:space="preserve">, Ulica </w:t>
      </w:r>
      <w:proofErr w:type="spellStart"/>
      <w:r w:rsidRPr="00463B3A">
        <w:rPr>
          <w:i/>
        </w:rPr>
        <w:t>Mouffetard</w:t>
      </w:r>
      <w:proofErr w:type="spellEnd"/>
      <w:r w:rsidRPr="00463B3A">
        <w:rPr>
          <w:i/>
        </w:rPr>
        <w:t xml:space="preserve"> 1958</w:t>
      </w:r>
    </w:p>
    <w:p w:rsidR="00463B3A" w:rsidRDefault="00463B3A" w:rsidP="007F736D">
      <w:pPr>
        <w:rPr>
          <w:i/>
        </w:rPr>
      </w:pPr>
      <w:r>
        <w:t xml:space="preserve">Jean </w:t>
      </w:r>
      <w:proofErr w:type="spellStart"/>
      <w:r>
        <w:t>Dieuzaide</w:t>
      </w:r>
      <w:proofErr w:type="spellEnd"/>
      <w:r>
        <w:t xml:space="preserve">, </w:t>
      </w:r>
      <w:r w:rsidRPr="00463B3A">
        <w:rPr>
          <w:i/>
        </w:rPr>
        <w:t>Dali w wodzie 1953</w:t>
      </w:r>
    </w:p>
    <w:p w:rsidR="00463B3A" w:rsidRDefault="00463B3A" w:rsidP="007F736D">
      <w:pPr>
        <w:rPr>
          <w:i/>
        </w:rPr>
      </w:pPr>
      <w:r>
        <w:t xml:space="preserve">Andreas </w:t>
      </w:r>
      <w:proofErr w:type="spellStart"/>
      <w:r>
        <w:t>Gursky</w:t>
      </w:r>
      <w:proofErr w:type="spellEnd"/>
      <w:r>
        <w:t xml:space="preserve">, </w:t>
      </w:r>
      <w:r w:rsidRPr="00463B3A">
        <w:rPr>
          <w:i/>
        </w:rPr>
        <w:t>Paris-Montparnasse 1993</w:t>
      </w:r>
    </w:p>
    <w:p w:rsidR="00463B3A" w:rsidRDefault="00463B3A" w:rsidP="007F736D">
      <w:pPr>
        <w:rPr>
          <w:i/>
        </w:rPr>
      </w:pPr>
      <w:r>
        <w:t xml:space="preserve">Philippe </w:t>
      </w:r>
      <w:proofErr w:type="spellStart"/>
      <w:r>
        <w:t>Halsman</w:t>
      </w:r>
      <w:proofErr w:type="spellEnd"/>
      <w:r>
        <w:t xml:space="preserve">, </w:t>
      </w:r>
      <w:r w:rsidRPr="00463B3A">
        <w:rPr>
          <w:i/>
        </w:rPr>
        <w:t>Czaszka Dalego złożona z aktów 1950</w:t>
      </w:r>
    </w:p>
    <w:p w:rsidR="00463B3A" w:rsidRDefault="00C61316" w:rsidP="007F736D">
      <w:pPr>
        <w:rPr>
          <w:i/>
        </w:rPr>
      </w:pPr>
      <w:r>
        <w:t xml:space="preserve">Philippe </w:t>
      </w:r>
      <w:proofErr w:type="spellStart"/>
      <w:r>
        <w:t>Halsman</w:t>
      </w:r>
      <w:proofErr w:type="spellEnd"/>
      <w:r>
        <w:t xml:space="preserve">, </w:t>
      </w:r>
      <w:r w:rsidRPr="00C61316">
        <w:rPr>
          <w:i/>
        </w:rPr>
        <w:t>Mona Lisa Dalego 1953</w:t>
      </w:r>
    </w:p>
    <w:p w:rsidR="00C61316" w:rsidRDefault="00C61316" w:rsidP="007F736D">
      <w:pPr>
        <w:rPr>
          <w:i/>
        </w:rPr>
      </w:pPr>
      <w:r>
        <w:t xml:space="preserve">Horst P. Horst, </w:t>
      </w:r>
      <w:r w:rsidRPr="00C61316">
        <w:rPr>
          <w:i/>
        </w:rPr>
        <w:t xml:space="preserve">Gorset </w:t>
      </w:r>
      <w:proofErr w:type="spellStart"/>
      <w:r w:rsidRPr="00C61316">
        <w:rPr>
          <w:i/>
        </w:rPr>
        <w:t>Mainboucheta</w:t>
      </w:r>
      <w:proofErr w:type="spellEnd"/>
      <w:r w:rsidRPr="00C61316">
        <w:rPr>
          <w:i/>
        </w:rPr>
        <w:t xml:space="preserve"> 1939</w:t>
      </w:r>
    </w:p>
    <w:p w:rsidR="00C61316" w:rsidRDefault="00C61316" w:rsidP="007F736D">
      <w:pPr>
        <w:rPr>
          <w:i/>
        </w:rPr>
      </w:pPr>
      <w:proofErr w:type="spellStart"/>
      <w:r>
        <w:t>Walde</w:t>
      </w:r>
      <w:proofErr w:type="spellEnd"/>
      <w:r>
        <w:t xml:space="preserve"> </w:t>
      </w:r>
      <w:proofErr w:type="spellStart"/>
      <w:r>
        <w:t>Huth</w:t>
      </w:r>
      <w:proofErr w:type="spellEnd"/>
      <w:r>
        <w:t xml:space="preserve">, </w:t>
      </w:r>
      <w:proofErr w:type="spellStart"/>
      <w:r>
        <w:t>Particia</w:t>
      </w:r>
      <w:proofErr w:type="spellEnd"/>
      <w:r>
        <w:t xml:space="preserve">, </w:t>
      </w:r>
      <w:r w:rsidRPr="00C61316">
        <w:rPr>
          <w:i/>
        </w:rPr>
        <w:t xml:space="preserve">suknia wieczorowa Jacques’a </w:t>
      </w:r>
      <w:proofErr w:type="spellStart"/>
      <w:r w:rsidRPr="00C61316">
        <w:rPr>
          <w:i/>
        </w:rPr>
        <w:t>Fatha</w:t>
      </w:r>
      <w:proofErr w:type="spellEnd"/>
      <w:r w:rsidRPr="00C61316">
        <w:rPr>
          <w:i/>
        </w:rPr>
        <w:t xml:space="preserve"> 1953</w:t>
      </w:r>
    </w:p>
    <w:p w:rsidR="00C61316" w:rsidRDefault="00C61316" w:rsidP="007F736D">
      <w:pPr>
        <w:rPr>
          <w:i/>
        </w:rPr>
      </w:pPr>
      <w:r>
        <w:t xml:space="preserve">Ignatowicz Boris, </w:t>
      </w:r>
      <w:r w:rsidRPr="00C61316">
        <w:rPr>
          <w:i/>
        </w:rPr>
        <w:t>Ermitaż 1929</w:t>
      </w:r>
    </w:p>
    <w:p w:rsidR="00C61316" w:rsidRDefault="00C61316" w:rsidP="007F736D">
      <w:pPr>
        <w:rPr>
          <w:i/>
        </w:rPr>
      </w:pPr>
      <w:r>
        <w:t xml:space="preserve">Peter </w:t>
      </w:r>
      <w:proofErr w:type="spellStart"/>
      <w:r>
        <w:t>Keetman</w:t>
      </w:r>
      <w:proofErr w:type="spellEnd"/>
      <w:r>
        <w:t xml:space="preserve">, </w:t>
      </w:r>
      <w:r w:rsidRPr="00C61316">
        <w:rPr>
          <w:i/>
        </w:rPr>
        <w:t>Odbite krople 1950</w:t>
      </w:r>
    </w:p>
    <w:p w:rsidR="00C61316" w:rsidRDefault="00C61316" w:rsidP="007F736D">
      <w:pPr>
        <w:rPr>
          <w:i/>
        </w:rPr>
      </w:pPr>
      <w:r>
        <w:t xml:space="preserve">Charlotte March, </w:t>
      </w:r>
      <w:proofErr w:type="spellStart"/>
      <w:r w:rsidRPr="00C61316">
        <w:rPr>
          <w:i/>
        </w:rPr>
        <w:t>Donyale</w:t>
      </w:r>
      <w:proofErr w:type="spellEnd"/>
      <w:r w:rsidRPr="00C61316">
        <w:rPr>
          <w:i/>
        </w:rPr>
        <w:t xml:space="preserve"> Luna w kolczykach dla magazynu „</w:t>
      </w:r>
      <w:proofErr w:type="spellStart"/>
      <w:r w:rsidRPr="00C61316">
        <w:rPr>
          <w:i/>
        </w:rPr>
        <w:t>twen</w:t>
      </w:r>
      <w:proofErr w:type="spellEnd"/>
      <w:r w:rsidRPr="00C61316">
        <w:rPr>
          <w:i/>
        </w:rPr>
        <w:t>” 1966</w:t>
      </w:r>
    </w:p>
    <w:p w:rsidR="00C61316" w:rsidRDefault="002E40E3" w:rsidP="007F736D">
      <w:pPr>
        <w:rPr>
          <w:i/>
        </w:rPr>
      </w:pPr>
      <w:r>
        <w:t xml:space="preserve">Angus </w:t>
      </w:r>
      <w:proofErr w:type="spellStart"/>
      <w:r>
        <w:t>McBean</w:t>
      </w:r>
      <w:proofErr w:type="spellEnd"/>
      <w:r>
        <w:t xml:space="preserve">, </w:t>
      </w:r>
      <w:r w:rsidRPr="002E40E3">
        <w:rPr>
          <w:i/>
        </w:rPr>
        <w:t>Audrey Hepburn 1951</w:t>
      </w:r>
    </w:p>
    <w:p w:rsidR="002E40E3" w:rsidRDefault="002E40E3" w:rsidP="007F736D">
      <w:pPr>
        <w:rPr>
          <w:i/>
        </w:rPr>
      </w:pPr>
      <w:r>
        <w:t xml:space="preserve">Laszlo </w:t>
      </w:r>
      <w:proofErr w:type="spellStart"/>
      <w:r>
        <w:t>Moholy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, </w:t>
      </w:r>
      <w:r w:rsidRPr="002E40E3">
        <w:rPr>
          <w:i/>
        </w:rPr>
        <w:t xml:space="preserve">Tańczący duet sióstr </w:t>
      </w:r>
      <w:proofErr w:type="spellStart"/>
      <w:r w:rsidRPr="002E40E3">
        <w:rPr>
          <w:i/>
        </w:rPr>
        <w:t>Olly</w:t>
      </w:r>
      <w:proofErr w:type="spellEnd"/>
      <w:r w:rsidRPr="002E40E3">
        <w:rPr>
          <w:i/>
        </w:rPr>
        <w:t xml:space="preserve"> i </w:t>
      </w:r>
      <w:proofErr w:type="spellStart"/>
      <w:r w:rsidRPr="002E40E3">
        <w:rPr>
          <w:i/>
        </w:rPr>
        <w:t>Dolly</w:t>
      </w:r>
      <w:proofErr w:type="spellEnd"/>
      <w:r w:rsidRPr="002E40E3">
        <w:rPr>
          <w:i/>
        </w:rPr>
        <w:t xml:space="preserve"> 1925</w:t>
      </w:r>
    </w:p>
    <w:p w:rsidR="002E40E3" w:rsidRDefault="002E40E3" w:rsidP="007F736D">
      <w:pPr>
        <w:rPr>
          <w:i/>
        </w:rPr>
      </w:pPr>
      <w:r>
        <w:t xml:space="preserve">Arnold Newman, </w:t>
      </w:r>
      <w:r w:rsidRPr="002E40E3">
        <w:rPr>
          <w:i/>
        </w:rPr>
        <w:t>Igor Strawiński 1946</w:t>
      </w:r>
    </w:p>
    <w:p w:rsidR="002E40E3" w:rsidRDefault="002E40E3" w:rsidP="007F736D">
      <w:pPr>
        <w:rPr>
          <w:i/>
        </w:rPr>
      </w:pPr>
      <w:r>
        <w:t xml:space="preserve">Irving </w:t>
      </w:r>
      <w:proofErr w:type="spellStart"/>
      <w:r>
        <w:t>Penn</w:t>
      </w:r>
      <w:proofErr w:type="spellEnd"/>
      <w:r>
        <w:t xml:space="preserve">, </w:t>
      </w:r>
      <w:r w:rsidRPr="002E40E3">
        <w:rPr>
          <w:i/>
        </w:rPr>
        <w:t>Lisa z różami 1950</w:t>
      </w:r>
    </w:p>
    <w:p w:rsidR="002E40E3" w:rsidRDefault="00F04E8E" w:rsidP="007F736D">
      <w:pPr>
        <w:rPr>
          <w:i/>
        </w:rPr>
      </w:pPr>
      <w:r>
        <w:t xml:space="preserve">Man Ray, </w:t>
      </w:r>
      <w:r w:rsidRPr="00F04E8E">
        <w:rPr>
          <w:i/>
        </w:rPr>
        <w:t xml:space="preserve">Kiki le </w:t>
      </w:r>
      <w:proofErr w:type="spellStart"/>
      <w:r w:rsidRPr="00F04E8E">
        <w:rPr>
          <w:i/>
        </w:rPr>
        <w:t>violon</w:t>
      </w:r>
      <w:proofErr w:type="spellEnd"/>
      <w:r w:rsidRPr="00F04E8E">
        <w:rPr>
          <w:i/>
        </w:rPr>
        <w:t xml:space="preserve"> </w:t>
      </w:r>
      <w:proofErr w:type="spellStart"/>
      <w:r w:rsidRPr="00F04E8E">
        <w:rPr>
          <w:i/>
        </w:rPr>
        <w:t>d’Ingres</w:t>
      </w:r>
      <w:proofErr w:type="spellEnd"/>
      <w:r w:rsidRPr="00F04E8E">
        <w:rPr>
          <w:i/>
        </w:rPr>
        <w:t xml:space="preserve"> 1924</w:t>
      </w:r>
    </w:p>
    <w:p w:rsidR="00F04E8E" w:rsidRDefault="00F04E8E" w:rsidP="007F736D">
      <w:pPr>
        <w:rPr>
          <w:i/>
        </w:rPr>
      </w:pPr>
      <w:r>
        <w:t xml:space="preserve">Albert </w:t>
      </w:r>
      <w:proofErr w:type="spellStart"/>
      <w:r>
        <w:t>Renger-Patzsch</w:t>
      </w:r>
      <w:proofErr w:type="spellEnd"/>
      <w:r>
        <w:t xml:space="preserve">, </w:t>
      </w:r>
      <w:r w:rsidRPr="00F04E8E">
        <w:rPr>
          <w:i/>
        </w:rPr>
        <w:t xml:space="preserve">Fragment pieca </w:t>
      </w:r>
      <w:proofErr w:type="spellStart"/>
      <w:r w:rsidRPr="00F04E8E">
        <w:rPr>
          <w:i/>
        </w:rPr>
        <w:t>Herrenwyk</w:t>
      </w:r>
      <w:proofErr w:type="spellEnd"/>
      <w:r w:rsidRPr="00F04E8E">
        <w:rPr>
          <w:i/>
        </w:rPr>
        <w:t xml:space="preserve"> 1927</w:t>
      </w:r>
    </w:p>
    <w:p w:rsidR="00F04E8E" w:rsidRDefault="00F04E8E" w:rsidP="007F736D">
      <w:pPr>
        <w:rPr>
          <w:i/>
        </w:rPr>
      </w:pPr>
      <w:r>
        <w:t xml:space="preserve">Karl Hugo </w:t>
      </w:r>
      <w:proofErr w:type="spellStart"/>
      <w:r>
        <w:t>Schmolz</w:t>
      </w:r>
      <w:proofErr w:type="spellEnd"/>
      <w:r>
        <w:t xml:space="preserve">, </w:t>
      </w:r>
      <w:r w:rsidRPr="00F04E8E">
        <w:rPr>
          <w:i/>
        </w:rPr>
        <w:t>Most Hohenzollern 1946</w:t>
      </w:r>
    </w:p>
    <w:p w:rsidR="00F04E8E" w:rsidRDefault="00F04E8E" w:rsidP="007F736D">
      <w:pPr>
        <w:rPr>
          <w:i/>
        </w:rPr>
      </w:pPr>
      <w:proofErr w:type="spellStart"/>
      <w:r>
        <w:t>Shinoyama</w:t>
      </w:r>
      <w:proofErr w:type="spellEnd"/>
      <w:r>
        <w:t xml:space="preserve"> </w:t>
      </w:r>
      <w:proofErr w:type="spellStart"/>
      <w:r>
        <w:t>Kishin</w:t>
      </w:r>
      <w:proofErr w:type="spellEnd"/>
      <w:r>
        <w:t xml:space="preserve">, </w:t>
      </w:r>
      <w:r w:rsidRPr="00F04E8E">
        <w:rPr>
          <w:i/>
        </w:rPr>
        <w:t>Dwa akty widziane od tyłu 1968</w:t>
      </w:r>
    </w:p>
    <w:p w:rsidR="00F04E8E" w:rsidRDefault="00F04E8E" w:rsidP="007F736D">
      <w:pPr>
        <w:rPr>
          <w:i/>
        </w:rPr>
      </w:pPr>
      <w:proofErr w:type="spellStart"/>
      <w:r>
        <w:t>Jeanloup</w:t>
      </w:r>
      <w:proofErr w:type="spellEnd"/>
      <w:r>
        <w:t xml:space="preserve"> </w:t>
      </w:r>
      <w:proofErr w:type="spellStart"/>
      <w:r>
        <w:t>Sieff</w:t>
      </w:r>
      <w:proofErr w:type="spellEnd"/>
      <w:r>
        <w:t xml:space="preserve">, </w:t>
      </w:r>
      <w:r w:rsidRPr="00F04E8E">
        <w:rPr>
          <w:i/>
        </w:rPr>
        <w:t>Czarny dom 1964</w:t>
      </w:r>
    </w:p>
    <w:p w:rsidR="00F04E8E" w:rsidRDefault="00F04E8E" w:rsidP="007F736D">
      <w:pPr>
        <w:rPr>
          <w:i/>
        </w:rPr>
      </w:pPr>
      <w:r>
        <w:t xml:space="preserve">Bert Stern, </w:t>
      </w:r>
      <w:r w:rsidRPr="00F04E8E">
        <w:rPr>
          <w:i/>
        </w:rPr>
        <w:t xml:space="preserve">Louis </w:t>
      </w:r>
      <w:proofErr w:type="spellStart"/>
      <w:r w:rsidRPr="00F04E8E">
        <w:rPr>
          <w:i/>
        </w:rPr>
        <w:t>Amstrong</w:t>
      </w:r>
      <w:proofErr w:type="spellEnd"/>
      <w:r w:rsidRPr="00F04E8E">
        <w:rPr>
          <w:i/>
        </w:rPr>
        <w:t xml:space="preserve"> 1959</w:t>
      </w:r>
    </w:p>
    <w:p w:rsidR="00F04E8E" w:rsidRDefault="00F22EF7" w:rsidP="007F736D">
      <w:pPr>
        <w:rPr>
          <w:i/>
        </w:rPr>
      </w:pPr>
      <w:r>
        <w:t xml:space="preserve">Man Ray, </w:t>
      </w:r>
      <w:r w:rsidRPr="00F22EF7">
        <w:rPr>
          <w:i/>
        </w:rPr>
        <w:t>Czarna i biała 1928</w:t>
      </w:r>
    </w:p>
    <w:p w:rsidR="00F22EF7" w:rsidRDefault="00C46C3C" w:rsidP="007F736D">
      <w:pPr>
        <w:rPr>
          <w:i/>
        </w:rPr>
      </w:pPr>
      <w:r>
        <w:t xml:space="preserve">Berenice Abbott, </w:t>
      </w:r>
      <w:r w:rsidRPr="00C46C3C">
        <w:rPr>
          <w:i/>
        </w:rPr>
        <w:t xml:space="preserve">El </w:t>
      </w:r>
      <w:proofErr w:type="spellStart"/>
      <w:r w:rsidRPr="00C46C3C">
        <w:rPr>
          <w:i/>
        </w:rPr>
        <w:t>second</w:t>
      </w:r>
      <w:proofErr w:type="spellEnd"/>
      <w:r w:rsidRPr="00C46C3C">
        <w:rPr>
          <w:i/>
        </w:rPr>
        <w:t xml:space="preserve"> and third </w:t>
      </w:r>
      <w:proofErr w:type="spellStart"/>
      <w:r w:rsidRPr="00C46C3C">
        <w:rPr>
          <w:i/>
        </w:rPr>
        <w:t>avenue</w:t>
      </w:r>
      <w:proofErr w:type="spellEnd"/>
      <w:r w:rsidRPr="00C46C3C">
        <w:rPr>
          <w:i/>
        </w:rPr>
        <w:t xml:space="preserve"> lines </w:t>
      </w:r>
      <w:proofErr w:type="spellStart"/>
      <w:r w:rsidRPr="00C46C3C">
        <w:rPr>
          <w:i/>
        </w:rPr>
        <w:t>looking</w:t>
      </w:r>
      <w:proofErr w:type="spellEnd"/>
      <w:r w:rsidRPr="00C46C3C">
        <w:rPr>
          <w:i/>
        </w:rPr>
        <w:t xml:space="preserve"> west from 250 </w:t>
      </w:r>
      <w:proofErr w:type="spellStart"/>
      <w:r w:rsidRPr="00C46C3C">
        <w:rPr>
          <w:i/>
        </w:rPr>
        <w:t>pearl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street</w:t>
      </w:r>
      <w:proofErr w:type="spellEnd"/>
      <w:r w:rsidRPr="00C46C3C">
        <w:rPr>
          <w:i/>
        </w:rPr>
        <w:t xml:space="preserve"> Manhattan 1936</w:t>
      </w:r>
    </w:p>
    <w:p w:rsidR="00C46C3C" w:rsidRDefault="00C46C3C" w:rsidP="007F736D">
      <w:pPr>
        <w:rPr>
          <w:i/>
        </w:rPr>
      </w:pPr>
      <w:r>
        <w:t xml:space="preserve">Andreas </w:t>
      </w:r>
      <w:proofErr w:type="spellStart"/>
      <w:r>
        <w:t>Gursky</w:t>
      </w:r>
      <w:proofErr w:type="spellEnd"/>
      <w:r>
        <w:t xml:space="preserve">, </w:t>
      </w:r>
      <w:r w:rsidRPr="00C46C3C">
        <w:rPr>
          <w:i/>
        </w:rPr>
        <w:t>99 cent</w:t>
      </w:r>
    </w:p>
    <w:p w:rsidR="00C46C3C" w:rsidRDefault="00C46C3C" w:rsidP="007F736D">
      <w:pPr>
        <w:rPr>
          <w:i/>
        </w:rPr>
      </w:pPr>
      <w:proofErr w:type="spellStart"/>
      <w:r>
        <w:t>Ansel</w:t>
      </w:r>
      <w:proofErr w:type="spellEnd"/>
      <w:r>
        <w:t xml:space="preserve"> Adams, </w:t>
      </w:r>
      <w:r w:rsidRPr="00C46C3C">
        <w:rPr>
          <w:i/>
        </w:rPr>
        <w:t xml:space="preserve">White </w:t>
      </w:r>
      <w:proofErr w:type="spellStart"/>
      <w:r w:rsidRPr="00C46C3C">
        <w:rPr>
          <w:i/>
        </w:rPr>
        <w:t>sands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national</w:t>
      </w:r>
      <w:proofErr w:type="spellEnd"/>
      <w:r w:rsidRPr="00C46C3C">
        <w:rPr>
          <w:i/>
        </w:rPr>
        <w:t xml:space="preserve"> monument 1942</w:t>
      </w:r>
    </w:p>
    <w:p w:rsidR="00C46C3C" w:rsidRDefault="00C46C3C" w:rsidP="007F736D">
      <w:pPr>
        <w:rPr>
          <w:i/>
        </w:rPr>
      </w:pPr>
      <w:r>
        <w:t xml:space="preserve">Chris </w:t>
      </w:r>
      <w:proofErr w:type="spellStart"/>
      <w:r>
        <w:t>Johns</w:t>
      </w:r>
      <w:proofErr w:type="spellEnd"/>
      <w:r>
        <w:t xml:space="preserve">, Okładka albumu </w:t>
      </w:r>
      <w:r w:rsidRPr="00C46C3C">
        <w:rPr>
          <w:i/>
        </w:rPr>
        <w:t xml:space="preserve">Wild </w:t>
      </w:r>
      <w:proofErr w:type="spellStart"/>
      <w:r w:rsidRPr="00C46C3C">
        <w:rPr>
          <w:i/>
        </w:rPr>
        <w:t>at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heart</w:t>
      </w:r>
      <w:proofErr w:type="spellEnd"/>
    </w:p>
    <w:p w:rsidR="00C46C3C" w:rsidRDefault="00C46C3C" w:rsidP="007F736D">
      <w:pPr>
        <w:rPr>
          <w:i/>
        </w:rPr>
      </w:pPr>
      <w:r>
        <w:t xml:space="preserve">Gordon </w:t>
      </w:r>
      <w:proofErr w:type="spellStart"/>
      <w:r>
        <w:t>Parks</w:t>
      </w:r>
      <w:proofErr w:type="spellEnd"/>
      <w:r>
        <w:t xml:space="preserve">, </w:t>
      </w:r>
      <w:r w:rsidRPr="00C46C3C">
        <w:rPr>
          <w:i/>
        </w:rPr>
        <w:t>Godność sprzątaczki Elli Watson 1949</w:t>
      </w:r>
    </w:p>
    <w:p w:rsidR="00C46C3C" w:rsidRDefault="00C46C3C" w:rsidP="007F736D">
      <w:pPr>
        <w:rPr>
          <w:i/>
        </w:rPr>
      </w:pPr>
      <w:r>
        <w:lastRenderedPageBreak/>
        <w:t xml:space="preserve">Heinrich Kuhn, </w:t>
      </w:r>
      <w:r w:rsidRPr="00C46C3C">
        <w:rPr>
          <w:i/>
        </w:rPr>
        <w:t xml:space="preserve">Miss Mary and </w:t>
      </w:r>
      <w:proofErr w:type="spellStart"/>
      <w:r w:rsidRPr="00C46C3C">
        <w:rPr>
          <w:i/>
        </w:rPr>
        <w:t>Lotte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at</w:t>
      </w:r>
      <w:proofErr w:type="spellEnd"/>
      <w:r w:rsidRPr="00C46C3C">
        <w:rPr>
          <w:i/>
        </w:rPr>
        <w:t xml:space="preserve"> the </w:t>
      </w:r>
      <w:proofErr w:type="spellStart"/>
      <w:r w:rsidRPr="00C46C3C">
        <w:rPr>
          <w:i/>
        </w:rPr>
        <w:t>hill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crest</w:t>
      </w:r>
      <w:proofErr w:type="spellEnd"/>
      <w:r w:rsidRPr="00C46C3C">
        <w:rPr>
          <w:i/>
        </w:rPr>
        <w:t xml:space="preserve"> 1910</w:t>
      </w:r>
    </w:p>
    <w:p w:rsidR="00C46C3C" w:rsidRDefault="00C46C3C" w:rsidP="007F736D">
      <w:pPr>
        <w:rPr>
          <w:i/>
        </w:rPr>
      </w:pPr>
      <w:proofErr w:type="spellStart"/>
      <w:r>
        <w:t>Gertrude</w:t>
      </w:r>
      <w:proofErr w:type="spellEnd"/>
      <w:r>
        <w:t xml:space="preserve"> </w:t>
      </w:r>
      <w:proofErr w:type="spellStart"/>
      <w:r>
        <w:t>Kasebier</w:t>
      </w:r>
      <w:proofErr w:type="spellEnd"/>
      <w:r>
        <w:t xml:space="preserve">, </w:t>
      </w:r>
      <w:proofErr w:type="spellStart"/>
      <w:r w:rsidRPr="00C46C3C">
        <w:rPr>
          <w:i/>
        </w:rPr>
        <w:t>Evelyn</w:t>
      </w:r>
      <w:proofErr w:type="spellEnd"/>
      <w:r w:rsidRPr="00C46C3C">
        <w:rPr>
          <w:i/>
        </w:rPr>
        <w:t xml:space="preserve"> </w:t>
      </w:r>
      <w:proofErr w:type="spellStart"/>
      <w:r w:rsidRPr="00C46C3C">
        <w:rPr>
          <w:i/>
        </w:rPr>
        <w:t>Nesbit</w:t>
      </w:r>
      <w:proofErr w:type="spellEnd"/>
      <w:r w:rsidRPr="00C46C3C">
        <w:rPr>
          <w:i/>
        </w:rPr>
        <w:t xml:space="preserve"> 1902</w:t>
      </w:r>
    </w:p>
    <w:p w:rsidR="00C46C3C" w:rsidRPr="00083B82" w:rsidRDefault="00210065" w:rsidP="007F736D">
      <w:pPr>
        <w:rPr>
          <w:b/>
          <w:sz w:val="24"/>
        </w:rPr>
      </w:pPr>
      <w:r w:rsidRPr="00083B82">
        <w:rPr>
          <w:b/>
          <w:sz w:val="24"/>
        </w:rPr>
        <w:t>FOTOGRAFIA POLSKA:</w:t>
      </w:r>
    </w:p>
    <w:p w:rsidR="00210065" w:rsidRDefault="00210065" w:rsidP="007F736D">
      <w:pPr>
        <w:rPr>
          <w:i/>
        </w:rPr>
      </w:pPr>
    </w:p>
    <w:p w:rsidR="00210065" w:rsidRDefault="00210065" w:rsidP="007F736D">
      <w:pPr>
        <w:rPr>
          <w:i/>
        </w:rPr>
      </w:pPr>
      <w:r>
        <w:t xml:space="preserve">Adam Bujak, </w:t>
      </w:r>
      <w:r w:rsidRPr="00210065">
        <w:rPr>
          <w:i/>
        </w:rPr>
        <w:t>Święty Jordan w Omsku 1990</w:t>
      </w:r>
    </w:p>
    <w:p w:rsidR="00210065" w:rsidRPr="002E702B" w:rsidRDefault="00210065" w:rsidP="007F736D">
      <w:pPr>
        <w:rPr>
          <w:i/>
        </w:rPr>
      </w:pPr>
      <w:r>
        <w:t xml:space="preserve">Zbigniew Dłubak, </w:t>
      </w:r>
      <w:r w:rsidRPr="002E702B">
        <w:rPr>
          <w:i/>
        </w:rPr>
        <w:t>Asymetria 1988</w:t>
      </w:r>
    </w:p>
    <w:p w:rsidR="00210065" w:rsidRDefault="00210065" w:rsidP="007F736D">
      <w:r>
        <w:t xml:space="preserve">Ryszard Horowitz, </w:t>
      </w:r>
      <w:proofErr w:type="spellStart"/>
      <w:r w:rsidRPr="002E702B">
        <w:rPr>
          <w:i/>
        </w:rPr>
        <w:t>Waterscape</w:t>
      </w:r>
      <w:proofErr w:type="spellEnd"/>
      <w:r w:rsidRPr="002E702B">
        <w:rPr>
          <w:i/>
        </w:rPr>
        <w:t xml:space="preserve"> 2009</w:t>
      </w:r>
    </w:p>
    <w:p w:rsidR="00210065" w:rsidRDefault="00210065" w:rsidP="007F736D">
      <w:pPr>
        <w:rPr>
          <w:i/>
        </w:rPr>
      </w:pPr>
      <w:r>
        <w:t xml:space="preserve">Zofia Nasierowska, </w:t>
      </w:r>
      <w:r w:rsidRPr="00210065">
        <w:rPr>
          <w:i/>
        </w:rPr>
        <w:t>Anna German</w:t>
      </w:r>
      <w:r>
        <w:rPr>
          <w:i/>
        </w:rPr>
        <w:t xml:space="preserve"> 1969</w:t>
      </w:r>
    </w:p>
    <w:p w:rsidR="00210065" w:rsidRDefault="00210065" w:rsidP="007F736D">
      <w:pPr>
        <w:rPr>
          <w:i/>
        </w:rPr>
      </w:pPr>
      <w:r w:rsidRPr="00210065">
        <w:t xml:space="preserve">Chris </w:t>
      </w:r>
      <w:proofErr w:type="spellStart"/>
      <w:r w:rsidRPr="00210065">
        <w:t>Niedenthal</w:t>
      </w:r>
      <w:proofErr w:type="spellEnd"/>
      <w:r>
        <w:rPr>
          <w:i/>
        </w:rPr>
        <w:t>, Czas Apokalipsy 1981</w:t>
      </w:r>
    </w:p>
    <w:p w:rsidR="00210065" w:rsidRPr="002E702B" w:rsidRDefault="00210065" w:rsidP="007F736D">
      <w:pPr>
        <w:rPr>
          <w:i/>
        </w:rPr>
      </w:pPr>
      <w:r>
        <w:t xml:space="preserve">Wojciech Plewiński, </w:t>
      </w:r>
      <w:r w:rsidRPr="002E702B">
        <w:rPr>
          <w:i/>
        </w:rPr>
        <w:t>Mrożek</w:t>
      </w:r>
    </w:p>
    <w:p w:rsidR="00210065" w:rsidRDefault="00210065" w:rsidP="007F736D">
      <w:r>
        <w:t xml:space="preserve">Tadeusz Rolke, </w:t>
      </w:r>
      <w:r w:rsidRPr="002E702B">
        <w:rPr>
          <w:i/>
        </w:rPr>
        <w:t>1960</w:t>
      </w:r>
    </w:p>
    <w:p w:rsidR="00210065" w:rsidRDefault="00210065" w:rsidP="007F736D">
      <w:r>
        <w:t xml:space="preserve">Marian Schmidt, </w:t>
      </w:r>
      <w:r w:rsidRPr="002E702B">
        <w:rPr>
          <w:i/>
        </w:rPr>
        <w:t>Łowicz 1976</w:t>
      </w:r>
    </w:p>
    <w:p w:rsidR="00210065" w:rsidRDefault="002E702B" w:rsidP="007F736D">
      <w:pPr>
        <w:rPr>
          <w:i/>
        </w:rPr>
      </w:pPr>
      <w:r>
        <w:t xml:space="preserve">Andrzej Świetlik, okładka płyty </w:t>
      </w:r>
      <w:r w:rsidRPr="002E702B">
        <w:rPr>
          <w:i/>
        </w:rPr>
        <w:t>Dziewczyna Szamana, 1996</w:t>
      </w:r>
    </w:p>
    <w:p w:rsidR="002E702B" w:rsidRPr="002E702B" w:rsidRDefault="002E702B" w:rsidP="007F736D">
      <w:pPr>
        <w:rPr>
          <w:i/>
        </w:rPr>
      </w:pPr>
      <w:r>
        <w:t xml:space="preserve">Tomasz Tomaszewski, </w:t>
      </w:r>
      <w:r w:rsidRPr="002E702B">
        <w:rPr>
          <w:i/>
        </w:rPr>
        <w:t>Rumunia 2000</w:t>
      </w:r>
    </w:p>
    <w:p w:rsidR="00083B82" w:rsidRPr="00083B82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</w:rPr>
      </w:pPr>
      <w:r w:rsidRPr="00083B82">
        <w:rPr>
          <w:rFonts w:cs="Arial"/>
          <w:b/>
          <w:iCs/>
          <w:sz w:val="24"/>
        </w:rPr>
        <w:t>Wykaz filmów: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Nóż w wodzie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Roman Polański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Blaszany bębenek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</w:t>
      </w:r>
      <w:proofErr w:type="spellStart"/>
      <w:r w:rsidRPr="00D97725">
        <w:rPr>
          <w:rFonts w:cs="Arial"/>
        </w:rPr>
        <w:t>Volker</w:t>
      </w:r>
      <w:proofErr w:type="spellEnd"/>
      <w:r w:rsidRPr="00D97725">
        <w:rPr>
          <w:rFonts w:cs="Arial"/>
        </w:rPr>
        <w:t xml:space="preserve"> </w:t>
      </w:r>
      <w:proofErr w:type="spellStart"/>
      <w:r w:rsidRPr="00D97725">
        <w:rPr>
          <w:rFonts w:cs="Arial"/>
        </w:rPr>
        <w:t>Schlöndorff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Błękitny Anioł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Josef von Sternberg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D97725">
        <w:rPr>
          <w:rFonts w:cs="Arial"/>
          <w:i/>
          <w:iCs/>
        </w:rPr>
        <w:t>Braveheart</w:t>
      </w:r>
      <w:proofErr w:type="spellEnd"/>
      <w:r w:rsidRPr="00D97725">
        <w:rPr>
          <w:rFonts w:cs="Arial"/>
          <w:i/>
          <w:iCs/>
        </w:rPr>
        <w:t xml:space="preserve"> — Waleczne serce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Mel Gibson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Brzdąc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Charlie Chaplin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Człowiek z marmuru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Andrzej Wajda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Deszczowa piosenka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</w:t>
      </w:r>
      <w:proofErr w:type="spellStart"/>
      <w:r w:rsidRPr="00D97725">
        <w:rPr>
          <w:rFonts w:cs="Arial"/>
        </w:rPr>
        <w:t>Gene</w:t>
      </w:r>
      <w:proofErr w:type="spellEnd"/>
      <w:r w:rsidRPr="00D97725">
        <w:rPr>
          <w:rFonts w:cs="Arial"/>
        </w:rPr>
        <w:t xml:space="preserve"> Kelly, Stanley </w:t>
      </w:r>
      <w:proofErr w:type="spellStart"/>
      <w:r w:rsidRPr="00D97725">
        <w:rPr>
          <w:rFonts w:cs="Arial"/>
        </w:rPr>
        <w:t>Donen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Dziennik panny służącej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Luis </w:t>
      </w:r>
      <w:proofErr w:type="spellStart"/>
      <w:r w:rsidRPr="00D97725">
        <w:rPr>
          <w:rFonts w:cs="Arial"/>
        </w:rPr>
        <w:t>Buñuel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Faraon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Jerzy Kawalerowicz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 xml:space="preserve">Gabinet doktora </w:t>
      </w:r>
      <w:proofErr w:type="spellStart"/>
      <w:r w:rsidRPr="00D97725">
        <w:rPr>
          <w:rFonts w:cs="Arial"/>
          <w:i/>
          <w:iCs/>
        </w:rPr>
        <w:t>Caligari</w:t>
      </w:r>
      <w:proofErr w:type="spellEnd"/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Robert </w:t>
      </w:r>
      <w:proofErr w:type="spellStart"/>
      <w:r w:rsidRPr="00D97725">
        <w:rPr>
          <w:rFonts w:cs="Arial"/>
        </w:rPr>
        <w:t>Wiene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lastRenderedPageBreak/>
        <w:t>Imię róży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Jean-Jacques </w:t>
      </w:r>
      <w:proofErr w:type="spellStart"/>
      <w:r w:rsidRPr="00D97725">
        <w:rPr>
          <w:rFonts w:cs="Arial"/>
        </w:rPr>
        <w:t>Annaud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Kanał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Andrzej Wajda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Kto wrobił królika Rogera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Robert Zemeckis, Richard Williams (film rysunkowy)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 xml:space="preserve">La </w:t>
      </w:r>
      <w:proofErr w:type="spellStart"/>
      <w:r w:rsidRPr="00D97725">
        <w:rPr>
          <w:rFonts w:cs="Arial"/>
          <w:i/>
          <w:iCs/>
        </w:rPr>
        <w:t>strada</w:t>
      </w:r>
      <w:proofErr w:type="spellEnd"/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Federico Fellini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Metropolis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Fritz Lang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 xml:space="preserve">Obywatel </w:t>
      </w:r>
      <w:proofErr w:type="spellStart"/>
      <w:r w:rsidRPr="00D97725">
        <w:rPr>
          <w:rFonts w:cs="Arial"/>
          <w:i/>
          <w:iCs/>
        </w:rPr>
        <w:t>Kane</w:t>
      </w:r>
      <w:proofErr w:type="spellEnd"/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Orson Welles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Okno na podwórze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Alfred Hitchcock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Pancernik Potiomkin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Siergiej </w:t>
      </w:r>
      <w:proofErr w:type="spellStart"/>
      <w:r w:rsidRPr="00D97725">
        <w:rPr>
          <w:rFonts w:cs="Arial"/>
        </w:rPr>
        <w:t>M.Eisenstein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Park Jurajski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Steven Spielberg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Pinokio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Walt Disney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Podróż na Księżyc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Georges </w:t>
      </w:r>
      <w:proofErr w:type="spellStart"/>
      <w:r w:rsidRPr="00D97725">
        <w:rPr>
          <w:rFonts w:cs="Arial"/>
        </w:rPr>
        <w:t>Méliès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Popiół i diament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Andrzej Wajda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Potop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Jerzy Hoffman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Słodkie życie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Federico Fellini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Sokół Maltański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John Huston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Sól ziemi czarnej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 i scenariusz: Kazimierz Kutz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Szklana pułapka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John </w:t>
      </w:r>
      <w:proofErr w:type="spellStart"/>
      <w:r w:rsidRPr="00D97725">
        <w:rPr>
          <w:rFonts w:cs="Arial"/>
        </w:rPr>
        <w:t>McTiernan</w:t>
      </w:r>
      <w:proofErr w:type="spellEnd"/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Tańczący z wilkami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>reżyseria: Kevin Costner</w:t>
      </w:r>
    </w:p>
    <w:p w:rsidR="00083B82" w:rsidRPr="00D97725" w:rsidRDefault="00083B82" w:rsidP="00083B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7725">
        <w:rPr>
          <w:rFonts w:cs="Arial"/>
          <w:i/>
          <w:iCs/>
        </w:rPr>
        <w:t>Wielki błękit</w:t>
      </w:r>
    </w:p>
    <w:p w:rsidR="00083B82" w:rsidRPr="00D97725" w:rsidRDefault="00083B82" w:rsidP="00083B82">
      <w:pPr>
        <w:rPr>
          <w:rFonts w:cs="Arial"/>
        </w:rPr>
      </w:pPr>
      <w:r w:rsidRPr="00D97725">
        <w:rPr>
          <w:rFonts w:cs="Arial"/>
        </w:rPr>
        <w:t xml:space="preserve">reżyseria: </w:t>
      </w:r>
      <w:proofErr w:type="spellStart"/>
      <w:r w:rsidRPr="00D97725">
        <w:rPr>
          <w:rFonts w:cs="Arial"/>
        </w:rPr>
        <w:t>Luc</w:t>
      </w:r>
      <w:proofErr w:type="spellEnd"/>
      <w:r w:rsidRPr="00D97725">
        <w:rPr>
          <w:rFonts w:cs="Arial"/>
        </w:rPr>
        <w:t xml:space="preserve"> Besson</w:t>
      </w:r>
    </w:p>
    <w:p w:rsidR="00083B82" w:rsidRPr="00D97725" w:rsidRDefault="00083B82" w:rsidP="00083B82"/>
    <w:p w:rsidR="00C61316" w:rsidRPr="00C61316" w:rsidRDefault="00C61316" w:rsidP="007F736D"/>
    <w:sectPr w:rsidR="00C61316" w:rsidRPr="00C6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D"/>
    <w:rsid w:val="00083B82"/>
    <w:rsid w:val="00210065"/>
    <w:rsid w:val="002E40E3"/>
    <w:rsid w:val="002E702B"/>
    <w:rsid w:val="00356D9C"/>
    <w:rsid w:val="004055BD"/>
    <w:rsid w:val="00463B3A"/>
    <w:rsid w:val="005E0217"/>
    <w:rsid w:val="007F736D"/>
    <w:rsid w:val="00BB0C7F"/>
    <w:rsid w:val="00C46C3C"/>
    <w:rsid w:val="00C61316"/>
    <w:rsid w:val="00D156EC"/>
    <w:rsid w:val="00E1304A"/>
    <w:rsid w:val="00F04E8E"/>
    <w:rsid w:val="00F22EF7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7145-F2CC-4FDA-9A46-1FDDA5D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Hussak</dc:creator>
  <cp:keywords/>
  <dc:description/>
  <cp:lastModifiedBy>Grzegorz Hussak</cp:lastModifiedBy>
  <cp:revision>2</cp:revision>
  <dcterms:created xsi:type="dcterms:W3CDTF">2014-11-30T21:25:00Z</dcterms:created>
  <dcterms:modified xsi:type="dcterms:W3CDTF">2014-11-30T21:25:00Z</dcterms:modified>
</cp:coreProperties>
</file>