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00" w:rsidRPr="00907B00" w:rsidRDefault="00907B00" w:rsidP="00907B00">
      <w:pPr>
        <w:spacing w:before="100" w:beforeAutospacing="1" w:after="100" w:afterAutospacing="1" w:line="240" w:lineRule="auto"/>
        <w:rPr>
          <w:rFonts w:ascii="Times New Roman" w:eastAsia="Times New Roman" w:hAnsi="Times New Roman" w:cs="Times New Roman"/>
          <w:sz w:val="24"/>
          <w:szCs w:val="24"/>
          <w:lang w:eastAsia="pl-PL"/>
        </w:rPr>
      </w:pPr>
      <w:r w:rsidRPr="00907B00">
        <w:rPr>
          <w:rFonts w:ascii="Cambria" w:eastAsia="Times New Roman" w:hAnsi="Cambria" w:cs="Times New Roman"/>
          <w:b/>
          <w:bCs/>
          <w:lang w:eastAsia="pl-PL"/>
        </w:rPr>
        <w:t>Drodzy licealiści</w:t>
      </w:r>
      <w:r w:rsidRPr="00907B00">
        <w:rPr>
          <w:rFonts w:ascii="Cambria" w:eastAsia="Times New Roman" w:hAnsi="Cambria" w:cs="Times New Roman"/>
          <w:lang w:eastAsia="pl-PL"/>
        </w:rPr>
        <w:t>:</w:t>
      </w:r>
    </w:p>
    <w:p w:rsidR="00907B00" w:rsidRPr="00907B00" w:rsidRDefault="00907B00" w:rsidP="00907B00">
      <w:pPr>
        <w:spacing w:before="100" w:beforeAutospacing="1" w:after="100" w:afterAutospacing="1" w:line="240" w:lineRule="auto"/>
        <w:rPr>
          <w:rFonts w:ascii="Times New Roman" w:eastAsia="Times New Roman" w:hAnsi="Times New Roman" w:cs="Times New Roman"/>
          <w:sz w:val="24"/>
          <w:szCs w:val="24"/>
          <w:lang w:eastAsia="pl-PL"/>
        </w:rPr>
      </w:pPr>
      <w:r w:rsidRPr="00907B00">
        <w:rPr>
          <w:rFonts w:ascii="Cambria" w:eastAsia="Times New Roman" w:hAnsi="Cambria" w:cs="Times New Roman"/>
          <w:lang w:eastAsia="pl-PL"/>
        </w:rPr>
        <w:t xml:space="preserve">Marzy Wam się wizyta na Yale </w:t>
      </w:r>
      <w:proofErr w:type="spellStart"/>
      <w:r w:rsidRPr="00907B00">
        <w:rPr>
          <w:rFonts w:ascii="Cambria" w:eastAsia="Times New Roman" w:hAnsi="Cambria" w:cs="Times New Roman"/>
          <w:lang w:eastAsia="pl-PL"/>
        </w:rPr>
        <w:t>University</w:t>
      </w:r>
      <w:proofErr w:type="spellEnd"/>
      <w:r w:rsidRPr="00907B00">
        <w:rPr>
          <w:rFonts w:ascii="Cambria" w:eastAsia="Times New Roman" w:hAnsi="Cambria" w:cs="Times New Roman"/>
          <w:lang w:eastAsia="pl-PL"/>
        </w:rPr>
        <w:t xml:space="preserve">? Chcielibyście wziąć udział w prestiżowym letnim programie edukacyjnym Uniwersytetu Yale aby na własnej skórze poczuć klimat jednej z najbardziej elitarnych </w:t>
      </w:r>
      <w:proofErr w:type="spellStart"/>
      <w:r w:rsidRPr="00907B00">
        <w:rPr>
          <w:rFonts w:ascii="Cambria" w:eastAsia="Times New Roman" w:hAnsi="Cambria" w:cs="Times New Roman"/>
          <w:lang w:eastAsia="pl-PL"/>
        </w:rPr>
        <w:t>amerykanskich</w:t>
      </w:r>
      <w:proofErr w:type="spellEnd"/>
      <w:r w:rsidRPr="00907B00">
        <w:rPr>
          <w:rFonts w:ascii="Cambria" w:eastAsia="Times New Roman" w:hAnsi="Cambria" w:cs="Times New Roman"/>
          <w:lang w:eastAsia="pl-PL"/>
        </w:rPr>
        <w:t xml:space="preserve"> uczelni oraz przeżyć przygodę swojego życia?</w:t>
      </w:r>
    </w:p>
    <w:p w:rsidR="00907B00" w:rsidRPr="00907B00" w:rsidRDefault="00907B00" w:rsidP="00907B00">
      <w:pPr>
        <w:spacing w:before="100" w:beforeAutospacing="1" w:after="100" w:afterAutospacing="1" w:line="240" w:lineRule="auto"/>
        <w:rPr>
          <w:rFonts w:ascii="Times New Roman" w:eastAsia="Times New Roman" w:hAnsi="Times New Roman" w:cs="Times New Roman"/>
          <w:sz w:val="24"/>
          <w:szCs w:val="24"/>
          <w:lang w:eastAsia="pl-PL"/>
        </w:rPr>
      </w:pPr>
      <w:r w:rsidRPr="00907B00">
        <w:rPr>
          <w:rFonts w:ascii="Cambria" w:eastAsia="Times New Roman" w:hAnsi="Cambria" w:cs="Times New Roman"/>
          <w:lang w:eastAsia="pl-PL"/>
        </w:rPr>
        <w:t xml:space="preserve">Zapraszamy do udziału w </w:t>
      </w:r>
      <w:proofErr w:type="spellStart"/>
      <w:r w:rsidRPr="00907B00">
        <w:rPr>
          <w:rFonts w:ascii="Cambria" w:eastAsia="Times New Roman" w:hAnsi="Cambria" w:cs="Times New Roman"/>
          <w:lang w:eastAsia="pl-PL"/>
        </w:rPr>
        <w:t>webinarze</w:t>
      </w:r>
      <w:proofErr w:type="spellEnd"/>
      <w:r w:rsidRPr="00907B00">
        <w:rPr>
          <w:rFonts w:ascii="Cambria" w:eastAsia="Times New Roman" w:hAnsi="Cambria" w:cs="Times New Roman"/>
          <w:lang w:eastAsia="pl-PL"/>
        </w:rPr>
        <w:t xml:space="preserve"> na temat programu  </w:t>
      </w:r>
      <w:r w:rsidRPr="00907B00">
        <w:rPr>
          <w:rFonts w:ascii="Cambria" w:eastAsia="Times New Roman" w:hAnsi="Cambria" w:cs="Times New Roman"/>
          <w:b/>
          <w:bCs/>
          <w:lang w:eastAsia="pl-PL"/>
        </w:rPr>
        <w:t xml:space="preserve">“Yale Young Global </w:t>
      </w:r>
      <w:proofErr w:type="spellStart"/>
      <w:r w:rsidRPr="00907B00">
        <w:rPr>
          <w:rFonts w:ascii="Cambria" w:eastAsia="Times New Roman" w:hAnsi="Cambria" w:cs="Times New Roman"/>
          <w:b/>
          <w:bCs/>
          <w:lang w:eastAsia="pl-PL"/>
        </w:rPr>
        <w:t>Scholars</w:t>
      </w:r>
      <w:proofErr w:type="spellEnd"/>
      <w:r w:rsidRPr="00907B00">
        <w:rPr>
          <w:rFonts w:ascii="Cambria" w:eastAsia="Times New Roman" w:hAnsi="Cambria" w:cs="Times New Roman"/>
          <w:b/>
          <w:bCs/>
          <w:lang w:eastAsia="pl-PL"/>
        </w:rPr>
        <w:t>”</w:t>
      </w:r>
      <w:r w:rsidRPr="00907B00">
        <w:rPr>
          <w:rFonts w:ascii="Cambria" w:eastAsia="Times New Roman" w:hAnsi="Cambria" w:cs="Times New Roman"/>
          <w:lang w:eastAsia="pl-PL"/>
        </w:rPr>
        <w:t xml:space="preserve">, </w:t>
      </w:r>
      <w:proofErr w:type="spellStart"/>
      <w:r w:rsidRPr="00907B00">
        <w:rPr>
          <w:rFonts w:ascii="Cambria" w:eastAsia="Times New Roman" w:hAnsi="Cambria" w:cs="Times New Roman"/>
          <w:lang w:eastAsia="pl-PL"/>
        </w:rPr>
        <w:t>ktore</w:t>
      </w:r>
      <w:proofErr w:type="spellEnd"/>
      <w:r w:rsidRPr="00907B00">
        <w:rPr>
          <w:rFonts w:ascii="Cambria" w:eastAsia="Times New Roman" w:hAnsi="Cambria" w:cs="Times New Roman"/>
          <w:lang w:eastAsia="pl-PL"/>
        </w:rPr>
        <w:t xml:space="preserve"> </w:t>
      </w:r>
      <w:proofErr w:type="spellStart"/>
      <w:r w:rsidRPr="00907B00">
        <w:rPr>
          <w:rFonts w:ascii="Cambria" w:eastAsia="Times New Roman" w:hAnsi="Cambria" w:cs="Times New Roman"/>
          <w:lang w:eastAsia="pl-PL"/>
        </w:rPr>
        <w:t>odbedzie</w:t>
      </w:r>
      <w:proofErr w:type="spellEnd"/>
      <w:r w:rsidRPr="00907B00">
        <w:rPr>
          <w:rFonts w:ascii="Cambria" w:eastAsia="Times New Roman" w:hAnsi="Cambria" w:cs="Times New Roman"/>
          <w:lang w:eastAsia="pl-PL"/>
        </w:rPr>
        <w:t xml:space="preserve"> </w:t>
      </w:r>
      <w:proofErr w:type="spellStart"/>
      <w:r w:rsidRPr="00907B00">
        <w:rPr>
          <w:rFonts w:ascii="Cambria" w:eastAsia="Times New Roman" w:hAnsi="Cambria" w:cs="Times New Roman"/>
          <w:lang w:eastAsia="pl-PL"/>
        </w:rPr>
        <w:t>sie</w:t>
      </w:r>
      <w:proofErr w:type="spellEnd"/>
      <w:r w:rsidRPr="00907B00">
        <w:rPr>
          <w:rFonts w:ascii="Cambria" w:eastAsia="Times New Roman" w:hAnsi="Cambria" w:cs="Times New Roman"/>
          <w:lang w:eastAsia="pl-PL"/>
        </w:rPr>
        <w:t xml:space="preserve"> 6 lutego w 2 kolejnych sesjach: o godzinie 13:00 oraz 20:00. Trwająca godzinę wideo-konferencja będzie okazją do uzyskania informacji na temat procedury ubiegania się o przyjęcie na program, wymogów wobec kandydatów (15-17 lat) oraz do zadania pytań odnośnie studiowania w Stanach Zjednoczonych. </w:t>
      </w:r>
    </w:p>
    <w:p w:rsidR="00907B00" w:rsidRPr="00907B00" w:rsidRDefault="00907B00" w:rsidP="00907B00">
      <w:pPr>
        <w:spacing w:before="100" w:beforeAutospacing="1" w:after="100" w:afterAutospacing="1" w:line="240" w:lineRule="auto"/>
        <w:rPr>
          <w:rFonts w:ascii="Times New Roman" w:eastAsia="Times New Roman" w:hAnsi="Times New Roman" w:cs="Times New Roman"/>
          <w:sz w:val="24"/>
          <w:szCs w:val="24"/>
          <w:lang w:eastAsia="pl-PL"/>
        </w:rPr>
      </w:pPr>
      <w:r w:rsidRPr="00907B00">
        <w:rPr>
          <w:rFonts w:ascii="Cambria" w:eastAsia="Times New Roman" w:hAnsi="Cambria" w:cs="Times New Roman"/>
          <w:lang w:eastAsia="pl-PL"/>
        </w:rPr>
        <w:t xml:space="preserve">Ponieważ zwykle zainteresowanie uczestnictwem w takich sesjach informacyjnych jest bardzo duże organizatorzy proszą o rejestrację na wybrane spotkanie </w:t>
      </w:r>
      <w:r w:rsidRPr="00907B00">
        <w:rPr>
          <w:rFonts w:ascii="Cambria" w:eastAsia="Times New Roman" w:hAnsi="Cambria" w:cs="Times New Roman"/>
          <w:u w:val="single"/>
          <w:lang w:eastAsia="pl-PL"/>
        </w:rPr>
        <w:t>do 27 stycznia</w:t>
      </w:r>
      <w:r w:rsidRPr="00907B00">
        <w:rPr>
          <w:rFonts w:ascii="Cambria" w:eastAsia="Times New Roman" w:hAnsi="Cambria" w:cs="Times New Roman"/>
          <w:lang w:eastAsia="pl-PL"/>
        </w:rPr>
        <w:t xml:space="preserve"> (linki do rejestracji znajdują się w poniższym ogłoszeniu). </w:t>
      </w:r>
    </w:p>
    <w:p w:rsidR="00907B00" w:rsidRPr="00907B00" w:rsidRDefault="00907B00" w:rsidP="00907B00">
      <w:pPr>
        <w:spacing w:before="100" w:beforeAutospacing="1" w:after="100" w:afterAutospacing="1" w:line="240" w:lineRule="auto"/>
        <w:rPr>
          <w:rFonts w:ascii="Times New Roman" w:eastAsia="Times New Roman" w:hAnsi="Times New Roman" w:cs="Times New Roman"/>
          <w:sz w:val="24"/>
          <w:szCs w:val="24"/>
          <w:lang w:eastAsia="pl-PL"/>
        </w:rPr>
      </w:pPr>
      <w:r w:rsidRPr="00907B00">
        <w:rPr>
          <w:rFonts w:ascii="Cambria" w:eastAsia="Times New Roman" w:hAnsi="Cambria" w:cs="Times New Roman"/>
          <w:lang w:eastAsia="pl-PL"/>
        </w:rPr>
        <w:t xml:space="preserve">Program “Yale Young Global </w:t>
      </w:r>
      <w:proofErr w:type="spellStart"/>
      <w:r w:rsidRPr="00907B00">
        <w:rPr>
          <w:rFonts w:ascii="Cambria" w:eastAsia="Times New Roman" w:hAnsi="Cambria" w:cs="Times New Roman"/>
          <w:lang w:eastAsia="pl-PL"/>
        </w:rPr>
        <w:t>Scholars</w:t>
      </w:r>
      <w:proofErr w:type="spellEnd"/>
      <w:r w:rsidRPr="00907B00">
        <w:rPr>
          <w:rFonts w:ascii="Cambria" w:eastAsia="Times New Roman" w:hAnsi="Cambria" w:cs="Times New Roman"/>
          <w:lang w:eastAsia="pl-PL"/>
        </w:rPr>
        <w:t>” to letnie 2-tygodniowe warsztaty skierowane do najbardziej utalentowanych uczniów szkół średnich z całego świata. Do wyboru 3 programy tematyczne:</w:t>
      </w:r>
    </w:p>
    <w:p w:rsidR="00907B00" w:rsidRPr="00907B00" w:rsidRDefault="00907B00" w:rsidP="00907B00">
      <w:pPr>
        <w:spacing w:before="100" w:beforeAutospacing="1" w:after="100" w:afterAutospacing="1" w:line="240" w:lineRule="auto"/>
        <w:rPr>
          <w:rFonts w:ascii="Times New Roman" w:eastAsia="Times New Roman" w:hAnsi="Times New Roman" w:cs="Times New Roman"/>
          <w:sz w:val="24"/>
          <w:szCs w:val="24"/>
          <w:lang w:eastAsia="pl-PL"/>
        </w:rPr>
      </w:pPr>
      <w:r w:rsidRPr="00907B00">
        <w:rPr>
          <w:rFonts w:ascii="Cambria" w:eastAsia="Times New Roman" w:hAnsi="Cambria" w:cs="Times New Roman"/>
          <w:sz w:val="24"/>
          <w:szCs w:val="24"/>
          <w:lang w:eastAsia="pl-PL"/>
        </w:rPr>
        <w:t>-</w:t>
      </w:r>
      <w:r w:rsidRPr="00907B00">
        <w:rPr>
          <w:rFonts w:ascii="Times New Roman" w:eastAsia="Times New Roman" w:hAnsi="Times New Roman" w:cs="Times New Roman"/>
          <w:sz w:val="14"/>
          <w:szCs w:val="14"/>
          <w:lang w:eastAsia="pl-PL"/>
        </w:rPr>
        <w:t xml:space="preserve">          </w:t>
      </w:r>
      <w:proofErr w:type="spellStart"/>
      <w:r w:rsidRPr="00907B00">
        <w:rPr>
          <w:rFonts w:ascii="Cambria" w:eastAsia="Times New Roman" w:hAnsi="Cambria" w:cs="Times New Roman"/>
          <w:sz w:val="24"/>
          <w:szCs w:val="24"/>
          <w:lang w:eastAsia="pl-PL"/>
        </w:rPr>
        <w:t>Politics</w:t>
      </w:r>
      <w:proofErr w:type="spellEnd"/>
      <w:r w:rsidRPr="00907B00">
        <w:rPr>
          <w:rFonts w:ascii="Cambria" w:eastAsia="Times New Roman" w:hAnsi="Cambria" w:cs="Times New Roman"/>
          <w:sz w:val="24"/>
          <w:szCs w:val="24"/>
          <w:lang w:eastAsia="pl-PL"/>
        </w:rPr>
        <w:t xml:space="preserve">, Law and </w:t>
      </w:r>
      <w:proofErr w:type="spellStart"/>
      <w:r w:rsidRPr="00907B00">
        <w:rPr>
          <w:rFonts w:ascii="Cambria" w:eastAsia="Times New Roman" w:hAnsi="Cambria" w:cs="Times New Roman"/>
          <w:sz w:val="24"/>
          <w:szCs w:val="24"/>
          <w:lang w:eastAsia="pl-PL"/>
        </w:rPr>
        <w:t>Economics</w:t>
      </w:r>
      <w:proofErr w:type="spellEnd"/>
      <w:r w:rsidRPr="00907B00">
        <w:rPr>
          <w:rFonts w:ascii="Cambria" w:eastAsia="Times New Roman" w:hAnsi="Cambria" w:cs="Times New Roman"/>
          <w:sz w:val="24"/>
          <w:szCs w:val="24"/>
          <w:lang w:eastAsia="pl-PL"/>
        </w:rPr>
        <w:t xml:space="preserve"> (23 czerwca- 6 lipca)</w:t>
      </w:r>
    </w:p>
    <w:p w:rsidR="00907B00" w:rsidRPr="00907B00" w:rsidRDefault="00907B00" w:rsidP="00907B00">
      <w:pPr>
        <w:spacing w:before="100" w:beforeAutospacing="1" w:after="100" w:afterAutospacing="1" w:line="240" w:lineRule="auto"/>
        <w:rPr>
          <w:rFonts w:ascii="Times New Roman" w:eastAsia="Times New Roman" w:hAnsi="Times New Roman" w:cs="Times New Roman"/>
          <w:sz w:val="24"/>
          <w:szCs w:val="24"/>
          <w:lang w:val="en-US" w:eastAsia="pl-PL"/>
        </w:rPr>
      </w:pPr>
      <w:r w:rsidRPr="00907B00">
        <w:rPr>
          <w:rFonts w:ascii="Cambria" w:eastAsia="Times New Roman" w:hAnsi="Cambria" w:cs="Times New Roman"/>
          <w:sz w:val="24"/>
          <w:szCs w:val="24"/>
          <w:lang w:val="en-US" w:eastAsia="pl-PL"/>
        </w:rPr>
        <w:t>-</w:t>
      </w:r>
      <w:r w:rsidRPr="00907B00">
        <w:rPr>
          <w:rFonts w:ascii="Times New Roman" w:eastAsia="Times New Roman" w:hAnsi="Times New Roman" w:cs="Times New Roman"/>
          <w:sz w:val="14"/>
          <w:szCs w:val="14"/>
          <w:lang w:val="en-US" w:eastAsia="pl-PL"/>
        </w:rPr>
        <w:t xml:space="preserve">          </w:t>
      </w:r>
      <w:r w:rsidRPr="00907B00">
        <w:rPr>
          <w:rFonts w:ascii="Cambria" w:eastAsia="Times New Roman" w:hAnsi="Cambria" w:cs="Times New Roman"/>
          <w:sz w:val="24"/>
          <w:szCs w:val="24"/>
          <w:lang w:val="en-US" w:eastAsia="pl-PL"/>
        </w:rPr>
        <w:t xml:space="preserve">International Affairs and Security (9-22 </w:t>
      </w:r>
      <w:proofErr w:type="spellStart"/>
      <w:r w:rsidRPr="00907B00">
        <w:rPr>
          <w:rFonts w:ascii="Cambria" w:eastAsia="Times New Roman" w:hAnsi="Cambria" w:cs="Times New Roman"/>
          <w:sz w:val="24"/>
          <w:szCs w:val="24"/>
          <w:lang w:val="en-US" w:eastAsia="pl-PL"/>
        </w:rPr>
        <w:t>lipca</w:t>
      </w:r>
      <w:proofErr w:type="spellEnd"/>
      <w:r w:rsidRPr="00907B00">
        <w:rPr>
          <w:rFonts w:ascii="Cambria" w:eastAsia="Times New Roman" w:hAnsi="Cambria" w:cs="Times New Roman"/>
          <w:sz w:val="24"/>
          <w:szCs w:val="24"/>
          <w:lang w:val="en-US" w:eastAsia="pl-PL"/>
        </w:rPr>
        <w:t>)</w:t>
      </w:r>
    </w:p>
    <w:p w:rsidR="00907B00" w:rsidRPr="00907B00" w:rsidRDefault="00907B00" w:rsidP="00907B00">
      <w:pPr>
        <w:spacing w:before="100" w:beforeAutospacing="1" w:after="100" w:afterAutospacing="1" w:line="240" w:lineRule="auto"/>
        <w:rPr>
          <w:rFonts w:ascii="Times New Roman" w:eastAsia="Times New Roman" w:hAnsi="Times New Roman" w:cs="Times New Roman"/>
          <w:sz w:val="24"/>
          <w:szCs w:val="24"/>
          <w:lang w:val="en-US" w:eastAsia="pl-PL"/>
        </w:rPr>
      </w:pPr>
      <w:r w:rsidRPr="00907B00">
        <w:rPr>
          <w:rFonts w:ascii="Cambria" w:eastAsia="Times New Roman" w:hAnsi="Cambria" w:cs="Times New Roman"/>
          <w:sz w:val="24"/>
          <w:szCs w:val="24"/>
          <w:lang w:val="en-US" w:eastAsia="pl-PL"/>
        </w:rPr>
        <w:t>-</w:t>
      </w:r>
      <w:r w:rsidRPr="00907B00">
        <w:rPr>
          <w:rFonts w:ascii="Times New Roman" w:eastAsia="Times New Roman" w:hAnsi="Times New Roman" w:cs="Times New Roman"/>
          <w:sz w:val="14"/>
          <w:szCs w:val="14"/>
          <w:lang w:val="en-US" w:eastAsia="pl-PL"/>
        </w:rPr>
        <w:t xml:space="preserve">          </w:t>
      </w:r>
      <w:r w:rsidRPr="00907B00">
        <w:rPr>
          <w:rFonts w:ascii="Cambria" w:eastAsia="Times New Roman" w:hAnsi="Cambria" w:cs="Times New Roman"/>
          <w:sz w:val="24"/>
          <w:szCs w:val="24"/>
          <w:lang w:val="en-US" w:eastAsia="pl-PL"/>
        </w:rPr>
        <w:t xml:space="preserve">Science, Policy and Innovation (25 </w:t>
      </w:r>
      <w:proofErr w:type="spellStart"/>
      <w:r w:rsidRPr="00907B00">
        <w:rPr>
          <w:rFonts w:ascii="Cambria" w:eastAsia="Times New Roman" w:hAnsi="Cambria" w:cs="Times New Roman"/>
          <w:sz w:val="24"/>
          <w:szCs w:val="24"/>
          <w:lang w:val="en-US" w:eastAsia="pl-PL"/>
        </w:rPr>
        <w:t>lipca</w:t>
      </w:r>
      <w:proofErr w:type="spellEnd"/>
      <w:r w:rsidRPr="00907B00">
        <w:rPr>
          <w:rFonts w:ascii="Cambria" w:eastAsia="Times New Roman" w:hAnsi="Cambria" w:cs="Times New Roman"/>
          <w:sz w:val="24"/>
          <w:szCs w:val="24"/>
          <w:lang w:val="en-US" w:eastAsia="pl-PL"/>
        </w:rPr>
        <w:t xml:space="preserve"> – 7 </w:t>
      </w:r>
      <w:proofErr w:type="spellStart"/>
      <w:r w:rsidRPr="00907B00">
        <w:rPr>
          <w:rFonts w:ascii="Cambria" w:eastAsia="Times New Roman" w:hAnsi="Cambria" w:cs="Times New Roman"/>
          <w:sz w:val="24"/>
          <w:szCs w:val="24"/>
          <w:lang w:val="en-US" w:eastAsia="pl-PL"/>
        </w:rPr>
        <w:t>sierpnia</w:t>
      </w:r>
      <w:proofErr w:type="spellEnd"/>
      <w:r w:rsidRPr="00907B00">
        <w:rPr>
          <w:rFonts w:ascii="Cambria" w:eastAsia="Times New Roman" w:hAnsi="Cambria" w:cs="Times New Roman"/>
          <w:sz w:val="24"/>
          <w:szCs w:val="24"/>
          <w:lang w:val="en-US" w:eastAsia="pl-PL"/>
        </w:rPr>
        <w:t>)</w:t>
      </w:r>
    </w:p>
    <w:p w:rsidR="00907B00" w:rsidRPr="00907B00" w:rsidRDefault="00907B00" w:rsidP="00907B0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07B00">
        <w:rPr>
          <w:rFonts w:ascii="Cambria" w:eastAsia="Times New Roman" w:hAnsi="Cambria" w:cs="Times New Roman"/>
          <w:lang w:eastAsia="pl-PL"/>
        </w:rPr>
        <w:t>Deadline</w:t>
      </w:r>
      <w:proofErr w:type="spellEnd"/>
      <w:r w:rsidRPr="00907B00">
        <w:rPr>
          <w:rFonts w:ascii="Cambria" w:eastAsia="Times New Roman" w:hAnsi="Cambria" w:cs="Times New Roman"/>
          <w:lang w:eastAsia="pl-PL"/>
        </w:rPr>
        <w:t xml:space="preserve"> przyjmowania zgłoszeń do udziału w programie: </w:t>
      </w:r>
      <w:r>
        <w:rPr>
          <w:rFonts w:ascii="Cambria" w:eastAsia="Times New Roman" w:hAnsi="Cambria" w:cs="Times New Roman"/>
          <w:b/>
          <w:bCs/>
          <w:lang w:eastAsia="pl-PL"/>
        </w:rPr>
        <w:t xml:space="preserve">26 lutego 2015 </w:t>
      </w:r>
    </w:p>
    <w:p w:rsidR="00907B00" w:rsidRDefault="00907B00" w:rsidP="00907B00">
      <w:pPr>
        <w:spacing w:before="100" w:beforeAutospacing="1" w:after="100" w:afterAutospacing="1" w:line="240" w:lineRule="auto"/>
        <w:rPr>
          <w:rFonts w:ascii="Calibri" w:eastAsia="Times New Roman" w:hAnsi="Calibri" w:cs="Calibri"/>
          <w:lang w:eastAsia="pl-PL"/>
        </w:rPr>
      </w:pPr>
      <w:r w:rsidRPr="00907B00">
        <w:rPr>
          <w:rFonts w:ascii="Cambria" w:eastAsia="Times New Roman" w:hAnsi="Cambria" w:cs="Times New Roman"/>
          <w:b/>
          <w:bCs/>
          <w:lang w:eastAsia="pl-PL"/>
        </w:rPr>
        <w:t>Zapraszamy!</w:t>
      </w:r>
      <w:r>
        <w:rPr>
          <w:rFonts w:ascii="Times New Roman" w:eastAsia="Times New Roman" w:hAnsi="Times New Roman" w:cs="Times New Roman"/>
          <w:sz w:val="24"/>
          <w:szCs w:val="24"/>
          <w:lang w:eastAsia="pl-PL"/>
        </w:rPr>
        <w:t xml:space="preserve"> </w:t>
      </w:r>
      <w:r w:rsidRPr="00907B00">
        <w:rPr>
          <w:rFonts w:ascii="Calibri" w:eastAsia="Times New Roman" w:hAnsi="Calibri" w:cs="Calibri"/>
          <w:lang w:eastAsia="pl-PL"/>
        </w:rPr>
        <w:t>Beata Milewska</w:t>
      </w:r>
      <w:r>
        <w:rPr>
          <w:rFonts w:ascii="Times New Roman" w:eastAsia="Times New Roman" w:hAnsi="Times New Roman" w:cs="Times New Roman"/>
          <w:sz w:val="24"/>
          <w:szCs w:val="24"/>
          <w:lang w:eastAsia="pl-PL"/>
        </w:rPr>
        <w:t xml:space="preserve">    </w:t>
      </w:r>
      <w:r w:rsidRPr="00907B00">
        <w:rPr>
          <w:rFonts w:ascii="Calibri" w:eastAsia="Times New Roman" w:hAnsi="Calibri" w:cs="Calibri"/>
          <w:lang w:eastAsia="pl-PL"/>
        </w:rPr>
        <w:t>Dział kulturalny ambasady USA</w:t>
      </w:r>
    </w:p>
    <w:p w:rsidR="00907B00" w:rsidRPr="00907B00" w:rsidRDefault="00907B00" w:rsidP="00907B00">
      <w:pPr>
        <w:pStyle w:val="NormalnyWeb"/>
        <w:jc w:val="center"/>
        <w:rPr>
          <w:lang w:val="en-US"/>
        </w:rPr>
      </w:pPr>
      <w:r w:rsidRPr="00907B00">
        <w:rPr>
          <w:rStyle w:val="Pogrubienie"/>
          <w:lang w:val="en-US"/>
        </w:rPr>
        <w:t>Are you interested in learning more about Yale Young Global Scholars? </w:t>
      </w:r>
      <w:r w:rsidRPr="00907B00">
        <w:rPr>
          <w:b/>
          <w:bCs/>
          <w:lang w:val="en-US"/>
        </w:rPr>
        <w:br/>
      </w:r>
      <w:r w:rsidRPr="00907B00">
        <w:rPr>
          <w:rStyle w:val="Pogrubienie"/>
          <w:lang w:val="en-US"/>
        </w:rPr>
        <w:t>Attend our webinar from anywhere in the world!</w:t>
      </w:r>
    </w:p>
    <w:p w:rsidR="00907B00" w:rsidRPr="00907B00" w:rsidRDefault="00907B00" w:rsidP="00907B00">
      <w:pPr>
        <w:pStyle w:val="NormalnyWeb"/>
        <w:rPr>
          <w:lang w:val="en-US"/>
        </w:rPr>
      </w:pPr>
      <w:r w:rsidRPr="00907B00">
        <w:rPr>
          <w:sz w:val="21"/>
          <w:szCs w:val="21"/>
          <w:lang w:val="en-US"/>
        </w:rPr>
        <w:t xml:space="preserve">Did you miss the first set of webinars? Not to worry, the program's Deputy Director will be hosting two more online information sessions, using video conferencing services, on </w:t>
      </w:r>
      <w:r w:rsidRPr="00907B00">
        <w:rPr>
          <w:rStyle w:val="Pogrubienie"/>
          <w:sz w:val="21"/>
          <w:szCs w:val="21"/>
          <w:lang w:val="en-US"/>
        </w:rPr>
        <w:t>Friday, February 6, 2015</w:t>
      </w:r>
      <w:r w:rsidRPr="00907B00">
        <w:rPr>
          <w:sz w:val="21"/>
          <w:szCs w:val="21"/>
          <w:lang w:val="en-US"/>
        </w:rPr>
        <w:t xml:space="preserve"> at the following times:</w:t>
      </w:r>
    </w:p>
    <w:p w:rsidR="00907B00" w:rsidRPr="00907B00" w:rsidRDefault="00907B00" w:rsidP="00907B00">
      <w:pPr>
        <w:pStyle w:val="NormalnyWeb"/>
        <w:jc w:val="center"/>
        <w:rPr>
          <w:lang w:val="en-US"/>
        </w:rPr>
      </w:pPr>
      <w:r w:rsidRPr="00907B00">
        <w:rPr>
          <w:rStyle w:val="Pogrubienie"/>
          <w:sz w:val="21"/>
          <w:szCs w:val="21"/>
          <w:lang w:val="en-US"/>
        </w:rPr>
        <w:t>12:00 PM </w:t>
      </w:r>
      <w:r w:rsidRPr="00907B00">
        <w:rPr>
          <w:sz w:val="21"/>
          <w:szCs w:val="21"/>
          <w:lang w:val="en-US"/>
        </w:rPr>
        <w:t>Eastern Standard Time (UTC-5)</w:t>
      </w:r>
      <w:r w:rsidRPr="00907B00">
        <w:rPr>
          <w:sz w:val="21"/>
          <w:szCs w:val="21"/>
          <w:lang w:val="en-US"/>
        </w:rPr>
        <w:br/>
      </w:r>
      <w:hyperlink r:id="rId5" w:tgtFrame="_blank" w:history="1">
        <w:r w:rsidRPr="00907B00">
          <w:rPr>
            <w:rStyle w:val="Hipercze"/>
            <w:sz w:val="21"/>
            <w:szCs w:val="21"/>
            <w:lang w:val="en-US"/>
          </w:rPr>
          <w:t>Click here to register for this time slot &gt;&gt;</w:t>
        </w:r>
      </w:hyperlink>
      <w:r w:rsidRPr="00907B00">
        <w:rPr>
          <w:sz w:val="21"/>
          <w:szCs w:val="21"/>
          <w:lang w:val="en-US"/>
        </w:rPr>
        <w:br/>
      </w:r>
      <w:r w:rsidRPr="00907B00">
        <w:rPr>
          <w:sz w:val="21"/>
          <w:szCs w:val="21"/>
          <w:lang w:val="en-US"/>
        </w:rPr>
        <w:br/>
      </w:r>
      <w:r w:rsidRPr="00907B00">
        <w:rPr>
          <w:rStyle w:val="Pogrubienie"/>
          <w:sz w:val="21"/>
          <w:szCs w:val="21"/>
          <w:lang w:val="en-US"/>
        </w:rPr>
        <w:t>7:00 PM </w:t>
      </w:r>
      <w:r w:rsidRPr="00907B00">
        <w:rPr>
          <w:sz w:val="21"/>
          <w:szCs w:val="21"/>
          <w:lang w:val="en-US"/>
        </w:rPr>
        <w:t>Eastern Standard Time (UTC-5)</w:t>
      </w:r>
      <w:r w:rsidRPr="00907B00">
        <w:rPr>
          <w:sz w:val="21"/>
          <w:szCs w:val="21"/>
          <w:lang w:val="en-US"/>
        </w:rPr>
        <w:br/>
      </w:r>
      <w:hyperlink r:id="rId6" w:tgtFrame="_blank" w:history="1">
        <w:r w:rsidRPr="00907B00">
          <w:rPr>
            <w:rStyle w:val="Hipercze"/>
            <w:sz w:val="21"/>
            <w:szCs w:val="21"/>
            <w:lang w:val="en-US"/>
          </w:rPr>
          <w:t>Click here to register for this time slot &gt;&gt;</w:t>
        </w:r>
      </w:hyperlink>
    </w:p>
    <w:p w:rsidR="00907B00" w:rsidRPr="00907B00" w:rsidRDefault="00907B00" w:rsidP="00907B00">
      <w:pPr>
        <w:pStyle w:val="NormalnyWeb"/>
        <w:rPr>
          <w:lang w:val="en-US"/>
        </w:rPr>
      </w:pPr>
      <w:r w:rsidRPr="00907B00">
        <w:rPr>
          <w:sz w:val="21"/>
          <w:szCs w:val="21"/>
          <w:lang w:val="en-US"/>
        </w:rPr>
        <w:t xml:space="preserve">Each session is limited to 100 participants so if you would like to participate, please register as early as possible. </w:t>
      </w:r>
      <w:r w:rsidRPr="00907B00">
        <w:rPr>
          <w:rStyle w:val="Pogrubienie"/>
          <w:sz w:val="21"/>
          <w:szCs w:val="21"/>
          <w:lang w:val="en-US"/>
        </w:rPr>
        <w:t>The deadline to register is January 27.</w:t>
      </w:r>
      <w:r w:rsidRPr="00907B00">
        <w:rPr>
          <w:lang w:val="en-US"/>
        </w:rPr>
        <w:br/>
      </w:r>
      <w:r w:rsidRPr="00907B00">
        <w:rPr>
          <w:lang w:val="en-US"/>
        </w:rPr>
        <w:br/>
      </w:r>
      <w:r w:rsidRPr="00907B00">
        <w:rPr>
          <w:sz w:val="21"/>
          <w:szCs w:val="21"/>
          <w:lang w:val="en-US"/>
        </w:rPr>
        <w:t>The </w:t>
      </w:r>
      <w:hyperlink r:id="rId7" w:tgtFrame="_blank" w:history="1">
        <w:r w:rsidRPr="00907B00">
          <w:rPr>
            <w:rStyle w:val="Hipercze"/>
            <w:sz w:val="21"/>
            <w:szCs w:val="21"/>
            <w:lang w:val="en-US"/>
          </w:rPr>
          <w:t>Yale Young Global Scholars Program</w:t>
        </w:r>
      </w:hyperlink>
      <w:r w:rsidRPr="00907B00">
        <w:rPr>
          <w:lang w:val="en-US"/>
        </w:rPr>
        <w:t> </w:t>
      </w:r>
      <w:r w:rsidRPr="00907B00">
        <w:rPr>
          <w:sz w:val="21"/>
          <w:szCs w:val="21"/>
          <w:lang w:val="en-US"/>
        </w:rPr>
        <w:t>is a two-week academic enrichment and leadership training program for talented high school students from around the world, who live and study on the Yale campus during the summer. Students currently in 10th or 11th grade are eligible to apply.</w:t>
      </w:r>
      <w:r w:rsidRPr="00907B00">
        <w:rPr>
          <w:sz w:val="21"/>
          <w:szCs w:val="21"/>
          <w:lang w:val="en-US"/>
        </w:rPr>
        <w:br/>
      </w:r>
      <w:r w:rsidRPr="00907B00">
        <w:rPr>
          <w:lang w:val="en-US"/>
        </w:rPr>
        <w:br/>
      </w:r>
      <w:r w:rsidRPr="00907B00">
        <w:rPr>
          <w:sz w:val="21"/>
          <w:szCs w:val="21"/>
          <w:lang w:val="en-US"/>
        </w:rPr>
        <w:t xml:space="preserve">The webinar, which will last approximately one hour, will contain information about each of the two-week sessions, </w:t>
      </w:r>
      <w:hyperlink r:id="rId8" w:tgtFrame="_blank" w:history="1">
        <w:r w:rsidRPr="00907B00">
          <w:rPr>
            <w:rStyle w:val="Hipercze"/>
            <w:sz w:val="21"/>
            <w:szCs w:val="21"/>
            <w:lang w:val="en-US"/>
          </w:rPr>
          <w:t>Politics, Law, and Economics</w:t>
        </w:r>
      </w:hyperlink>
      <w:r w:rsidRPr="00907B00">
        <w:rPr>
          <w:sz w:val="21"/>
          <w:szCs w:val="21"/>
          <w:lang w:val="en-US"/>
        </w:rPr>
        <w:t xml:space="preserve"> (June 23-July 6); </w:t>
      </w:r>
      <w:hyperlink r:id="rId9" w:tgtFrame="_blank" w:history="1">
        <w:r w:rsidRPr="00907B00">
          <w:rPr>
            <w:rStyle w:val="Hipercze"/>
            <w:sz w:val="21"/>
            <w:szCs w:val="21"/>
            <w:lang w:val="en-US"/>
          </w:rPr>
          <w:t>International Affairs and Security</w:t>
        </w:r>
      </w:hyperlink>
      <w:r w:rsidRPr="00907B00">
        <w:rPr>
          <w:sz w:val="21"/>
          <w:szCs w:val="21"/>
          <w:lang w:val="en-US"/>
        </w:rPr>
        <w:t xml:space="preserve"> (July 9-22); and </w:t>
      </w:r>
      <w:hyperlink r:id="rId10" w:tgtFrame="_blank" w:history="1">
        <w:r w:rsidRPr="00907B00">
          <w:rPr>
            <w:rStyle w:val="Hipercze"/>
            <w:sz w:val="21"/>
            <w:szCs w:val="21"/>
            <w:lang w:val="en-US"/>
          </w:rPr>
          <w:t>Science, Policy, and Innovation</w:t>
        </w:r>
      </w:hyperlink>
      <w:r w:rsidRPr="00907B00">
        <w:rPr>
          <w:sz w:val="21"/>
          <w:szCs w:val="21"/>
          <w:lang w:val="en-US"/>
        </w:rPr>
        <w:t xml:space="preserve"> (July 25 – August 7), and will allow time at the end for some Q&amp;A. The application deadline is February 26, 2015 so now is the time to learn more about YYGS and have your questions answered.</w:t>
      </w:r>
      <w:r w:rsidRPr="00907B00">
        <w:rPr>
          <w:sz w:val="21"/>
          <w:szCs w:val="21"/>
          <w:lang w:val="en-US"/>
        </w:rPr>
        <w:br/>
        <w:t> </w:t>
      </w:r>
      <w:r w:rsidRPr="00907B00">
        <w:rPr>
          <w:sz w:val="21"/>
          <w:szCs w:val="21"/>
          <w:lang w:val="en-US"/>
        </w:rPr>
        <w:br/>
        <w:t>We encourage anyone who is curious about the program and wishes to hear a live talk to join us in the conversation!</w:t>
      </w:r>
    </w:p>
    <w:p w:rsidR="00F1185B" w:rsidRPr="00907B00" w:rsidRDefault="00F1185B">
      <w:pPr>
        <w:rPr>
          <w:lang w:val="en-US"/>
        </w:rPr>
      </w:pPr>
      <w:bookmarkStart w:id="0" w:name="_GoBack"/>
      <w:bookmarkEnd w:id="0"/>
    </w:p>
    <w:sectPr w:rsidR="00F1185B" w:rsidRPr="00907B00" w:rsidSect="00907B00">
      <w:pgSz w:w="11906" w:h="16838"/>
      <w:pgMar w:top="851"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00"/>
    <w:rsid w:val="00907B00"/>
    <w:rsid w:val="00F11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07B00"/>
    <w:rPr>
      <w:color w:val="0000FF"/>
      <w:u w:val="single"/>
    </w:rPr>
  </w:style>
  <w:style w:type="paragraph" w:styleId="NormalnyWeb">
    <w:name w:val="Normal (Web)"/>
    <w:basedOn w:val="Normalny"/>
    <w:uiPriority w:val="99"/>
    <w:semiHidden/>
    <w:unhideWhenUsed/>
    <w:rsid w:val="00907B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07B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07B00"/>
    <w:rPr>
      <w:color w:val="0000FF"/>
      <w:u w:val="single"/>
    </w:rPr>
  </w:style>
  <w:style w:type="paragraph" w:styleId="NormalnyWeb">
    <w:name w:val="Normal (Web)"/>
    <w:basedOn w:val="Normalny"/>
    <w:uiPriority w:val="99"/>
    <w:semiHidden/>
    <w:unhideWhenUsed/>
    <w:rsid w:val="00907B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07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6919">
      <w:bodyDiv w:val="1"/>
      <w:marLeft w:val="0"/>
      <w:marRight w:val="0"/>
      <w:marTop w:val="0"/>
      <w:marBottom w:val="0"/>
      <w:divBdr>
        <w:top w:val="none" w:sz="0" w:space="0" w:color="auto"/>
        <w:left w:val="none" w:sz="0" w:space="0" w:color="auto"/>
        <w:bottom w:val="none" w:sz="0" w:space="0" w:color="auto"/>
        <w:right w:val="none" w:sz="0" w:space="0" w:color="auto"/>
      </w:divBdr>
      <w:divsChild>
        <w:div w:id="1691294005">
          <w:marLeft w:val="0"/>
          <w:marRight w:val="0"/>
          <w:marTop w:val="0"/>
          <w:marBottom w:val="0"/>
          <w:divBdr>
            <w:top w:val="none" w:sz="0" w:space="0" w:color="auto"/>
            <w:left w:val="none" w:sz="0" w:space="0" w:color="auto"/>
            <w:bottom w:val="none" w:sz="0" w:space="0" w:color="auto"/>
            <w:right w:val="none" w:sz="0" w:space="0" w:color="auto"/>
          </w:divBdr>
          <w:divsChild>
            <w:div w:id="889342236">
              <w:marLeft w:val="0"/>
              <w:marRight w:val="0"/>
              <w:marTop w:val="0"/>
              <w:marBottom w:val="0"/>
              <w:divBdr>
                <w:top w:val="none" w:sz="0" w:space="0" w:color="auto"/>
                <w:left w:val="none" w:sz="0" w:space="0" w:color="auto"/>
                <w:bottom w:val="none" w:sz="0" w:space="0" w:color="auto"/>
                <w:right w:val="none" w:sz="0" w:space="0" w:color="auto"/>
              </w:divBdr>
              <w:divsChild>
                <w:div w:id="6209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irect.state.sbu/?url=http://mx.technolutions.net/wf/click?upn=RxhzbYlSa3sMFitFhHrcwOnIFuMpQMMRip8gvT3v2HhTATKv7fLi-2FCbJec8Xhrme1T9z4v8cUUZBzVzPjKH7-2FmbAEut857UCPYDY2h15mAVwLTYxGRgw8YV9Xyd4j17P_gweH2fBFF2ncDdd9yi8HVnP3b-2FPN-2F45jzFCy86NwsfaDZkJXiKK6Q1iqnJUSTTPoa7eUhy7snEXvxGL-2BnvmYqB7iRaBjyYHIsBcdUZb0efq6Nd1hX1yWBePZkhiWli4ojleh0k-2BQIfupB1Mz33L6w1Jqi9iDwspeBpvlWUFnBHn0yHfyLemWmUyjT6IGSUNoSgJ02XjCoXe7TBUmSmubHd6yCMPm7mEZ3gjLuTLGeVCIUm7eDrGpo-2FPt4X-2FuZq6gmI5K7f4ejna-2FiH-2FSKD-2BfTsV3chWqNU6OiloXILL-2BEmk09ddQkhEyTSiOf8kvsgCrA-2BDYQGFlCNSMpsG91-2Foa4MphjOKzoLYhcsT-2Bl5TlcRBR0ME2sb9Xl5VW-2FnU-2FKK25frg3q3BLNOwmPiP8Cf2GiaffuYROjK54BiRRgJqcWam-2FRfpegWipUUlgX-2Ft4xJmGWOOhYSrPlzGNZZA0UryA7A-3D-3D" TargetMode="External"/><Relationship Id="rId3" Type="http://schemas.openxmlformats.org/officeDocument/2006/relationships/settings" Target="settings.xml"/><Relationship Id="rId7" Type="http://schemas.openxmlformats.org/officeDocument/2006/relationships/hyperlink" Target="http://redirect.state.sbu/?url=http://mx.technolutions.net/wf/click?upn=RxhzbYlSa3sMFitFhHrcwOnIFuMpQMMRip8gvT3v2HhV3xwtfBpprfRWgLfr6-2BAR_gweH2fBFF2ncDdd9yi8HVnP3b-2FPN-2F45jzFCy86NwsfaDZkJXiKK6Q1iqnJUSTTPoa7eUhy7snEXvxGL-2BnvmYqB7iRaBjyYHIsBcdUZb0efq6Nd1hX1yWBePZkhiWli4ojleh0k-2BQIfupB1Mz33L6w1Jqi9iDwspeBpvlWUFnBHn0yHfyLemWmUyjT6IGSUNoSgJ02XjCoXe7TBUmSmubHd6yCMPm7mEZ3gjLuTLGeVCIUm7eDrGpo-2FPt4X-2FuZq6gmI5K7f4ejna-2FiH-2FSKD-2BfTsV3chWqNU6OiloXILL-2BEmkfXM8yeURUYA47sL6-2BwN8dchBfqQfk2JAHUz8vogHfCQ90o03ofS11OcEr2NlRa79b-2F6h3LPPj3n70BuFOadDl12QTG5lYIcGQpb16ikgP-2B-2FuK39VZtnRqnnm5WdoZyviayEqBwXH92MS6dYYzKVn7v-2FYRsfSaRFFKR-2FS21UTeSA-3D-3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direct.state.sbu/?url=http://mx.technolutions.net/wf/click?upn=RxhzbYlSa3sMFitFhHrcwOnIFuMpQMMRip8gvT3v2HjnFnONnuSKgCqjJw73f2QcRC5peE6loAEKLWROHrgV01Hq0K3SjcKUBq5JJ8rE-2FsKLn0tw5h2Osn7aBpGEx-2FfGGlxwy6xPgqnRNo3F820bFoh6GyePgl3aTZdhTzGxSciIguX19uzGST2tAdANhYfg_gweH2fBFF2ncDdd9yi8HVnP3b-2FPN-2F45jzFCy86NwsfaDZkJXiKK6Q1iqnJUSTTPoa7eUhy7snEXvxGL-2BnvmYqB7iRaBjyYHIsBcdUZb0efq6Nd1hX1yWBePZkhiWli4ojleh0k-2BQIfupB1Mz33L6w1Jqi9iDwspeBpvlWUFnBHn0yHfyLemWmUyjT6IGSUNoSgJ02XjCoXe7TBUmSmubHd6yCMPm7mEZ3gjLuTLGeVCIUm7eDrGpo-2FPt4X-2FuZq6gmI5K7f4ejna-2FiH-2FSKD-2BfTsV3chWqNU6OiloXILL-2BEmm-2FODnvlA3iXEVVV475L8ctdsi5tpRfKvRsqfMA8G9tYX16ZgaAcWQL6Gwbhb2a9ZMDA-2BTJibkSdMTE3uK5ls5MZK2WS4h834K9GY7JPxXBdkR-2FPh0u9DaJg3cMBr1oxsvnE4VccPnbGxuLrlH6uzAMxXAUNSRmFzBy3RvsqI7F8Q-3D-3D" TargetMode="External"/><Relationship Id="rId11" Type="http://schemas.openxmlformats.org/officeDocument/2006/relationships/fontTable" Target="fontTable.xml"/><Relationship Id="rId5" Type="http://schemas.openxmlformats.org/officeDocument/2006/relationships/hyperlink" Target="http://redirect.state.sbu/?url=http://mx.technolutions.net/wf/click?upn=RxhzbYlSa3sMFitFhHrcwOnIFuMpQMMRip8gvT3v2HjnFnONnuSKgCqjJw73f2QcRC5peE6loAEKLWROHrgV02vXazqAJcJVEh9Elcv9GCAY06-2BOToOMW8D6mn3eADQu_gweH2fBFF2ncDdd9yi8HVnP3b-2FPN-2F45jzFCy86NwsfaDZkJXiKK6Q1iqnJUSTTPoa7eUhy7snEXvxGL-2BnvmYqB7iRaBjyYHIsBcdUZb0efq6Nd1hX1yWBePZkhiWli4ojleh0k-2BQIfupB1Mz33L6w1Jqi9iDwspeBpvlWUFnBHn0yHfyLemWmUyjT6IGSUNoSgJ02XjCoXe7TBUmSmubHd6yCMPm7mEZ3gjLuTLGeVCIUm7eDrGpo-2FPt4X-2FuZq6gmI5K7f4ejna-2FiH-2FSKD-2BfTsV3chWqNU6OiloXILL-2BEmluXIrcfLQB6FzGV7qRkWRAnuEG1izqynlAdcy8lUkrtnbKdPlOVDIbptkjZGjZC4HohqS3iC3flGpYxd51jKeAOeA6qrkkaeSGh7YL29vwREGcdwxuoqwYvOz-2BX4W-2FnGHCK6VsQ527VwbiXjQ44XOL0dBEiDsEFKjkdLReg-2BcOLA-3D-3D" TargetMode="External"/><Relationship Id="rId10" Type="http://schemas.openxmlformats.org/officeDocument/2006/relationships/hyperlink" Target="http://redirect.state.sbu/?url=http://mx.technolutions.net/wf/click?upn=RxhzbYlSa3sMFitFhHrcwOnIFuMpQMMRip8gvT3v2HgMH5aOWuwuAEaBFUjqFQSiuU-2BTX39cGggfKEsHRZepuvLmA7qJJlMfY8hqVn3OthM-3D_gweH2fBFF2ncDdd9yi8HVnP3b-2FPN-2F45jzFCy86NwsfaDZkJXiKK6Q1iqnJUSTTPoa7eUhy7snEXvxGL-2BnvmYqB7iRaBjyYHIsBcdUZb0efq6Nd1hX1yWBePZkhiWli4ojleh0k-2BQIfupB1Mz33L6w1Jqi9iDwspeBpvlWUFnBHn0yHfyLemWmUyjT6IGSUNoSgJ02XjCoXe7TBUmSmubHd6yCMPm7mEZ3gjLuTLGeVCIUm7eDrGpo-2FPt4X-2FuZq6gmI5K7f4ejna-2FiH-2FSKD-2BfTsV3chWqNU6OiloXILL-2BEmmjIBD0QDwe9sfaaZZMmK233AWbR-2FeArQ6oRq48rAA1l1WhgVUP4qzSsJ6blAUg2mSjZkLG9YN3q7ei7RVu6ssdXNst1mMBWm2xciVZ5eg66ZNDSSYJa1flQqNuB4-2BiBJ7ZwVnJLPxH-2BHpfaX3dNNBTDMiIcPU4afwziW-2BJyippUA-3D-3D" TargetMode="External"/><Relationship Id="rId4" Type="http://schemas.openxmlformats.org/officeDocument/2006/relationships/webSettings" Target="webSettings.xml"/><Relationship Id="rId9" Type="http://schemas.openxmlformats.org/officeDocument/2006/relationships/hyperlink" Target="http://redirect.state.sbu/?url=http://mx.technolutions.net/wf/click?upn=RxhzbYlSa3sMFitFhHrcwOnIFuMpQMMRip8gvT3v2Hg-2FgvUsGOxvKkJ4qrkxVXaID4b98fHINrFWVplK6goHCNKaPz-2FjzW8U5tNHT4e4l4g-3D_gweH2fBFF2ncDdd9yi8HVnP3b-2FPN-2F45jzFCy86NwsfaDZkJXiKK6Q1iqnJUSTTPoa7eUhy7snEXvxGL-2BnvmYqB7iRaBjyYHIsBcdUZb0efq6Nd1hX1yWBePZkhiWli4ojleh0k-2BQIfupB1Mz33L6w1Jqi9iDwspeBpvlWUFnBHn0yHfyLemWmUyjT6IGSUNoSgJ02XjCoXe7TBUmSmubHd6yCMPm7mEZ3gjLuTLGeVCIUm7eDrGpo-2FPt4X-2FuZq6gmI5K7f4ejna-2FiH-2FSKD-2BfTsV3chWqNU6OiloXILL-2BEmmlFEgCh1n8Jko04-2BYCRy8c8I7Yv9VZfQGUN3KhabGGrzxc5zNctSMot3aQ-2FbDwNFU6jl8MhShreWbBZDkVENe3YiSc2ma04Uj81tIJ-2FJ7KnXMtrpZ9UnKSGyFtEsgd-2Bx2fIehbHRMwD5J2AQC5n-2BgrIPvHkHUqckzDKgSoO53gyA-3D-3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1043</Words>
  <Characters>6264</Characters>
  <Application>Microsoft Office Word</Application>
  <DocSecurity>0</DocSecurity>
  <Lines>52</Lines>
  <Paragraphs>14</Paragraphs>
  <ScaleCrop>false</ScaleCrop>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Raźniewska</dc:creator>
  <cp:lastModifiedBy>Joanna Raźniewska</cp:lastModifiedBy>
  <cp:revision>1</cp:revision>
  <dcterms:created xsi:type="dcterms:W3CDTF">2015-01-09T12:32:00Z</dcterms:created>
  <dcterms:modified xsi:type="dcterms:W3CDTF">2015-01-09T12:33:00Z</dcterms:modified>
</cp:coreProperties>
</file>